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96" w:rsidRDefault="00991E96" w:rsidP="00B23C31">
      <w:pPr>
        <w:spacing w:after="0" w:line="240" w:lineRule="auto"/>
        <w:rPr>
          <w:rFonts w:ascii="Times New Roman" w:hAnsi="Times New Roman"/>
          <w:b/>
        </w:rPr>
      </w:pPr>
      <w:r w:rsidRPr="00991E96">
        <w:rPr>
          <w:rFonts w:ascii="Times New Roman" w:hAnsi="Times New Roman"/>
          <w:b/>
          <w:noProof/>
        </w:rPr>
        <w:drawing>
          <wp:inline distT="0" distB="0" distL="0" distR="0">
            <wp:extent cx="9431655" cy="6853277"/>
            <wp:effectExtent l="19050" t="0" r="0" b="0"/>
            <wp:docPr id="5" name="Рисунок 1" descr="C:\Users\Comp\AppData\Local\Temp\Rar$DIa0.420\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AppData\Local\Temp\Rar$DIa0.420\6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853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E96" w:rsidRPr="00991E96" w:rsidRDefault="00991E96" w:rsidP="00991E96">
      <w:pPr>
        <w:spacing w:after="0" w:line="240" w:lineRule="auto"/>
        <w:rPr>
          <w:rFonts w:ascii="Times New Roman" w:hAnsi="Times New Roman"/>
          <w:b/>
        </w:rPr>
      </w:pPr>
    </w:p>
    <w:p w:rsidR="00B23C31" w:rsidRPr="00991E96" w:rsidRDefault="00991E96" w:rsidP="00991E96">
      <w:pPr>
        <w:pStyle w:val="a3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</w:t>
      </w:r>
      <w:r w:rsidR="00B23C31" w:rsidRPr="00991E96">
        <w:rPr>
          <w:rFonts w:ascii="Times New Roman" w:hAnsi="Times New Roman"/>
          <w:b/>
        </w:rPr>
        <w:t xml:space="preserve">Планируемые предметные результаты освоения учебного предмета </w:t>
      </w:r>
    </w:p>
    <w:p w:rsidR="00B23C31" w:rsidRPr="00701FC7" w:rsidRDefault="00B23C31" w:rsidP="00B23C31">
      <w:pPr>
        <w:spacing w:after="0" w:line="240" w:lineRule="auto"/>
        <w:ind w:left="360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По литературе</w:t>
      </w:r>
    </w:p>
    <w:p w:rsidR="001B453A" w:rsidRPr="00701FC7" w:rsidRDefault="001B453A" w:rsidP="00B23C31">
      <w:pPr>
        <w:spacing w:after="0" w:line="240" w:lineRule="auto"/>
        <w:ind w:left="360"/>
        <w:rPr>
          <w:rFonts w:ascii="Times New Roman" w:hAnsi="Times New Roman"/>
        </w:rPr>
      </w:pPr>
    </w:p>
    <w:p w:rsidR="00B23C31" w:rsidRPr="00701FC7" w:rsidRDefault="00B23C31" w:rsidP="00B23C31">
      <w:pPr>
        <w:spacing w:after="0" w:line="240" w:lineRule="auto"/>
        <w:ind w:left="360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 Учитель  Старова Лариса Ивановна</w:t>
      </w:r>
    </w:p>
    <w:p w:rsidR="001B453A" w:rsidRPr="00701FC7" w:rsidRDefault="0022627A" w:rsidP="0022627A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       </w:t>
      </w:r>
      <w:r w:rsidR="00F05797" w:rsidRPr="00701FC7">
        <w:rPr>
          <w:rFonts w:ascii="Times New Roman" w:hAnsi="Times New Roman"/>
        </w:rPr>
        <w:t>Год составления 2017- 2018</w:t>
      </w:r>
      <w:r w:rsidR="00B23C31" w:rsidRPr="00701FC7">
        <w:rPr>
          <w:rFonts w:ascii="Times New Roman" w:hAnsi="Times New Roman"/>
        </w:rPr>
        <w:t xml:space="preserve"> учебный год</w:t>
      </w:r>
    </w:p>
    <w:p w:rsidR="001B453A" w:rsidRPr="00701FC7" w:rsidRDefault="00B23C31" w:rsidP="0022627A">
      <w:pPr>
        <w:spacing w:after="0" w:line="240" w:lineRule="auto"/>
        <w:ind w:left="360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 Класс 9 </w:t>
      </w:r>
    </w:p>
    <w:p w:rsidR="0022627A" w:rsidRPr="00701FC7" w:rsidRDefault="00B23C31" w:rsidP="0022627A">
      <w:pPr>
        <w:spacing w:after="0" w:line="240" w:lineRule="auto"/>
        <w:ind w:left="360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 Общее количество часов по плану 102 </w:t>
      </w:r>
    </w:p>
    <w:p w:rsidR="00B23C31" w:rsidRPr="00701FC7" w:rsidRDefault="00B23C31" w:rsidP="0022627A">
      <w:pPr>
        <w:spacing w:after="0" w:line="240" w:lineRule="auto"/>
        <w:ind w:left="360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Количество часов в неделю 3</w:t>
      </w:r>
    </w:p>
    <w:p w:rsidR="00AC477C" w:rsidRPr="00701FC7" w:rsidRDefault="00AC477C" w:rsidP="00B23C31">
      <w:pPr>
        <w:spacing w:after="0" w:line="240" w:lineRule="auto"/>
        <w:ind w:left="360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Р.Р. Сочинение – 6 ч.</w:t>
      </w:r>
    </w:p>
    <w:p w:rsidR="00AC477C" w:rsidRPr="00701FC7" w:rsidRDefault="00AC477C" w:rsidP="00B23C31">
      <w:pPr>
        <w:spacing w:after="0" w:line="240" w:lineRule="auto"/>
        <w:ind w:left="360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К/Р.Тестирование – 3 ч.</w:t>
      </w:r>
    </w:p>
    <w:p w:rsidR="00AC477C" w:rsidRPr="00701FC7" w:rsidRDefault="00AC477C" w:rsidP="00B23C31">
      <w:pPr>
        <w:spacing w:after="0" w:line="240" w:lineRule="auto"/>
        <w:ind w:left="360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Вн. чтение – 4 ч. </w:t>
      </w:r>
    </w:p>
    <w:p w:rsidR="001B453A" w:rsidRPr="00701FC7" w:rsidRDefault="001B453A" w:rsidP="00B23C31">
      <w:pPr>
        <w:spacing w:after="0" w:line="240" w:lineRule="auto"/>
        <w:ind w:left="360"/>
        <w:rPr>
          <w:rFonts w:ascii="Times New Roman" w:hAnsi="Times New Roman"/>
        </w:rPr>
      </w:pPr>
    </w:p>
    <w:p w:rsidR="00B23C31" w:rsidRPr="00701FC7" w:rsidRDefault="00B23C31" w:rsidP="00B23C31">
      <w:pPr>
        <w:spacing w:after="0" w:line="240" w:lineRule="auto"/>
        <w:ind w:left="360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 Преподавание ведется по учебнику: «Литература.9 класс .В двух частях : учебник-хрестоматия для общеобразовательных учреждений/ автор-составитель В.Я.Коровина,М.:Просвещение,2007.</w:t>
      </w:r>
    </w:p>
    <w:p w:rsidR="006B753C" w:rsidRPr="00701FC7" w:rsidRDefault="00B23C31" w:rsidP="00B23C31">
      <w:pPr>
        <w:spacing w:after="0" w:line="240" w:lineRule="auto"/>
        <w:ind w:left="360"/>
        <w:rPr>
          <w:rFonts w:ascii="Times New Roman" w:hAnsi="Times New Roman"/>
          <w:b/>
        </w:rPr>
      </w:pPr>
      <w:r w:rsidRPr="00701FC7">
        <w:rPr>
          <w:rFonts w:ascii="Times New Roman" w:hAnsi="Times New Roman"/>
        </w:rPr>
        <w:t xml:space="preserve">Данная рабочая программа по литературе в 9 классе составлена на основании Программы ОУ «Литература» 5-11 классы (базовый уровень) под редакцией В.Я.Коровиной; Основной образовательной программы основного общего образования муниципального бюджетного общеобразовательного </w:t>
      </w:r>
      <w:r w:rsidR="00306248" w:rsidRPr="00701FC7">
        <w:rPr>
          <w:rFonts w:ascii="Times New Roman" w:hAnsi="Times New Roman"/>
        </w:rPr>
        <w:t>учреждения «Архангельская ООШ</w:t>
      </w:r>
      <w:r w:rsidRPr="00701FC7">
        <w:rPr>
          <w:rFonts w:ascii="Times New Roman" w:hAnsi="Times New Roman"/>
        </w:rPr>
        <w:t>»; У</w:t>
      </w:r>
      <w:r w:rsidR="00306248" w:rsidRPr="00701FC7">
        <w:rPr>
          <w:rFonts w:ascii="Times New Roman" w:hAnsi="Times New Roman"/>
        </w:rPr>
        <w:t xml:space="preserve">чебного плана МБОУ «Архангельская основная </w:t>
      </w:r>
      <w:r w:rsidRPr="00701FC7">
        <w:rPr>
          <w:rFonts w:ascii="Times New Roman" w:hAnsi="Times New Roman"/>
        </w:rPr>
        <w:t>общеобра</w:t>
      </w:r>
      <w:r w:rsidR="00306248" w:rsidRPr="00701FC7">
        <w:rPr>
          <w:rFonts w:ascii="Times New Roman" w:hAnsi="Times New Roman"/>
        </w:rPr>
        <w:t xml:space="preserve">зовательная школа  </w:t>
      </w:r>
      <w:r w:rsidRPr="00701FC7">
        <w:rPr>
          <w:rFonts w:ascii="Times New Roman" w:hAnsi="Times New Roman"/>
        </w:rPr>
        <w:t xml:space="preserve"> муниципального рай</w:t>
      </w:r>
      <w:r w:rsidR="00BB5AF9" w:rsidRPr="00701FC7">
        <w:rPr>
          <w:rFonts w:ascii="Times New Roman" w:hAnsi="Times New Roman"/>
        </w:rPr>
        <w:t>она Республики Татарстан на 2017-2018</w:t>
      </w:r>
      <w:r w:rsidRPr="00701FC7">
        <w:rPr>
          <w:rFonts w:ascii="Times New Roman" w:hAnsi="Times New Roman"/>
        </w:rPr>
        <w:t xml:space="preserve"> учебный год (утвержден Решением педагогического совета, протокол </w:t>
      </w:r>
      <w:r w:rsidR="00306248" w:rsidRPr="00701FC7">
        <w:rPr>
          <w:rFonts w:ascii="Times New Roman" w:hAnsi="Times New Roman"/>
        </w:rPr>
        <w:t>№1</w:t>
      </w:r>
      <w:r w:rsidR="00BB5AF9" w:rsidRPr="00701FC7">
        <w:rPr>
          <w:rFonts w:ascii="Times New Roman" w:hAnsi="Times New Roman"/>
        </w:rPr>
        <w:t xml:space="preserve">  от 28.08.2017 г. </w:t>
      </w:r>
      <w:r w:rsidRPr="00701FC7">
        <w:rPr>
          <w:rFonts w:ascii="Times New Roman" w:hAnsi="Times New Roman"/>
        </w:rPr>
        <w:t xml:space="preserve">). </w:t>
      </w:r>
    </w:p>
    <w:p w:rsidR="00B21EB3" w:rsidRPr="00701FC7" w:rsidRDefault="00B21EB3" w:rsidP="00D01228">
      <w:pPr>
        <w:spacing w:after="0" w:line="240" w:lineRule="auto"/>
        <w:rPr>
          <w:rFonts w:ascii="Times New Roman" w:hAnsi="Times New Roman"/>
          <w:b/>
        </w:rPr>
      </w:pP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Изучение литературы в 9классе направлено на достижение следующих целей: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 •</w:t>
      </w:r>
      <w:r w:rsidRPr="00701FC7">
        <w:rPr>
          <w:rFonts w:ascii="Times New Roman" w:hAnsi="Times New Roman"/>
        </w:rPr>
        <w:tab/>
        <w:t xml:space="preserve"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 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 xml:space="preserve"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 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  <w:b/>
          <w:u w:val="single"/>
        </w:rPr>
      </w:pPr>
      <w:r w:rsidRPr="00701FC7">
        <w:rPr>
          <w:rFonts w:ascii="Times New Roman" w:hAnsi="Times New Roman"/>
          <w:b/>
          <w:u w:val="single"/>
        </w:rPr>
        <w:t>В результате изучения литературы в 9 классе ученик должен овладеть следующими ЗУН: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  <w:b/>
        </w:rPr>
        <w:t>ЗНАТЬ / ПОНИМАТЬ</w:t>
      </w:r>
      <w:r w:rsidRPr="00701FC7">
        <w:rPr>
          <w:rFonts w:ascii="Times New Roman" w:hAnsi="Times New Roman"/>
        </w:rPr>
        <w:t>: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образную природу словесного искусства;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общую характеристику развития русской литературы (этапы развития, основные литературные направления);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авторов и содержание изученных произведений;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lastRenderedPageBreak/>
        <w:t>•</w:t>
      </w:r>
      <w:r w:rsidRPr="00701FC7">
        <w:rPr>
          <w:rFonts w:ascii="Times New Roman" w:hAnsi="Times New Roman"/>
        </w:rPr>
        <w:tab/>
        <w:t>основные  теоретико-литературные понятия: литература как искусство слова, слово как жанр древнерусской литературы, ода как жанр лирической поэзии, жанр путешествия, сентиментализм (начальное представление), романтизм (развитие понятия), баллада развитие представления), роман в стихах (начальное представление), понятие о герое и антигерое, реализм (развитие понятия), Реализм в художественной литературе, реалистическая типизация (развитие понятия), трагедия как жанр драмы (развитие понятия), психологизм художественной литературы (начальное представление), понятие о литературном типе, понятие о комическом и его видах: сатире, иронии, юморе, сарказме; комедия как жанр драматургии: (развитие представлений), повесть (развитие понятии), развитие представлений о жанровых особенностях рассказа, художественная условность, фантастика (развитие понятий), притча (углубление понятия), системы стихосложений, виды рифм, способы рифмовки (углубление представлений), философско-драматическая поэма.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уметь: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прослеживать темы русской литературы в их историческом изменении;</w:t>
      </w:r>
    </w:p>
    <w:p w:rsidR="006B753C" w:rsidRPr="00701FC7" w:rsidRDefault="006B753C" w:rsidP="00D01228">
      <w:pPr>
        <w:spacing w:after="0" w:line="240" w:lineRule="auto"/>
        <w:ind w:left="1414" w:hanging="705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определять индивидуальное и общее в эстетических принципах и стилях поэтов и писателей разных эпох;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 xml:space="preserve">определять идейную и эстетическую позицию писателя; </w:t>
      </w:r>
    </w:p>
    <w:p w:rsidR="006B753C" w:rsidRPr="00701FC7" w:rsidRDefault="006B753C" w:rsidP="00D01228">
      <w:pPr>
        <w:spacing w:after="0" w:line="240" w:lineRule="auto"/>
        <w:ind w:left="1414" w:hanging="705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анализировать произведение литературы с учетом художественных особенностей и жанровой специфики;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оценивать проблематику современной литературы;</w:t>
      </w:r>
    </w:p>
    <w:p w:rsidR="006B753C" w:rsidRPr="00701FC7" w:rsidRDefault="006B753C" w:rsidP="00D01228">
      <w:pPr>
        <w:spacing w:after="0" w:line="240" w:lineRule="auto"/>
        <w:ind w:left="1414" w:hanging="705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анализировать произведения современной литературы с учетом преемственности литературных жанров и стилей;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 xml:space="preserve">различать героя, повествователя и автора в художественном произведении; 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осознавать своеобразие эмоционально-образного мира автора и откликаться на него;</w:t>
      </w:r>
    </w:p>
    <w:p w:rsidR="006B753C" w:rsidRPr="00701FC7" w:rsidRDefault="006B753C" w:rsidP="00D01228">
      <w:pPr>
        <w:spacing w:after="0" w:line="240" w:lineRule="auto"/>
        <w:ind w:left="1414" w:hanging="705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 xml:space="preserve">сопоставлять и критически оценивать идейные искания поэтов и писателей, сравнивая проблемы произведений, пути и способы их разрешения, общее и различное в них; 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находить информацию в словарях, справочниках, периодике, сети Интернет;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 xml:space="preserve">выявлять авторскую позицию, отражать свое отношение к прочитанному; </w:t>
      </w:r>
    </w:p>
    <w:p w:rsidR="006B753C" w:rsidRPr="00701FC7" w:rsidRDefault="006B753C" w:rsidP="00D0122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•</w:t>
      </w:r>
      <w:r w:rsidRPr="00701FC7">
        <w:rPr>
          <w:rFonts w:ascii="Times New Roman" w:hAnsi="Times New Roman"/>
        </w:rPr>
        <w:tab/>
        <w:t>строить устные и письменные высказывания в связи с изученным произведением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 Методы обучения: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объяснительно- иллюстративный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проблемное изложение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частично-поисковый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iCs/>
        </w:rPr>
      </w:pPr>
      <w:r w:rsidRPr="00701FC7">
        <w:rPr>
          <w:rFonts w:ascii="Times New Roman" w:hAnsi="Times New Roman"/>
        </w:rPr>
        <w:t>исследовательский</w:t>
      </w:r>
    </w:p>
    <w:p w:rsidR="002B60DA" w:rsidRPr="00701FC7" w:rsidRDefault="002B60DA" w:rsidP="00D01228">
      <w:pPr>
        <w:spacing w:after="0" w:line="240" w:lineRule="auto"/>
        <w:rPr>
          <w:rFonts w:ascii="Times New Roman" w:hAnsi="Times New Roman"/>
          <w:b/>
        </w:rPr>
      </w:pP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</w:p>
    <w:p w:rsidR="0022627A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</w:p>
    <w:p w:rsidR="0022627A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</w:p>
    <w:p w:rsidR="0022627A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</w:p>
    <w:p w:rsidR="00EB7190" w:rsidRPr="00701FC7" w:rsidRDefault="00EB7190" w:rsidP="00D01228">
      <w:pPr>
        <w:spacing w:after="0" w:line="240" w:lineRule="auto"/>
        <w:rPr>
          <w:rFonts w:ascii="Times New Roman" w:hAnsi="Times New Roman"/>
          <w:b/>
        </w:rPr>
      </w:pPr>
    </w:p>
    <w:p w:rsidR="00EB7190" w:rsidRPr="00701FC7" w:rsidRDefault="00EB7190" w:rsidP="00D01228">
      <w:pPr>
        <w:spacing w:after="0" w:line="240" w:lineRule="auto"/>
        <w:rPr>
          <w:rFonts w:ascii="Times New Roman" w:hAnsi="Times New Roman"/>
          <w:b/>
        </w:rPr>
      </w:pPr>
    </w:p>
    <w:p w:rsidR="00EB7190" w:rsidRPr="00701FC7" w:rsidRDefault="00EB7190" w:rsidP="00D01228">
      <w:pPr>
        <w:spacing w:after="0" w:line="240" w:lineRule="auto"/>
        <w:rPr>
          <w:rFonts w:ascii="Times New Roman" w:hAnsi="Times New Roman"/>
          <w:b/>
        </w:rPr>
      </w:pPr>
    </w:p>
    <w:p w:rsidR="00EB7190" w:rsidRPr="00701FC7" w:rsidRDefault="00EB7190" w:rsidP="00D01228">
      <w:pPr>
        <w:spacing w:after="0" w:line="240" w:lineRule="auto"/>
        <w:rPr>
          <w:rFonts w:ascii="Times New Roman" w:hAnsi="Times New Roman"/>
          <w:b/>
        </w:rPr>
      </w:pPr>
    </w:p>
    <w:p w:rsidR="00EB7190" w:rsidRPr="00701FC7" w:rsidRDefault="00EB7190" w:rsidP="00D01228">
      <w:pPr>
        <w:spacing w:after="0" w:line="240" w:lineRule="auto"/>
        <w:rPr>
          <w:rFonts w:ascii="Times New Roman" w:hAnsi="Times New Roman"/>
          <w:b/>
        </w:rPr>
      </w:pPr>
    </w:p>
    <w:p w:rsidR="00EB7190" w:rsidRPr="00701FC7" w:rsidRDefault="00EB7190" w:rsidP="00D01228">
      <w:pPr>
        <w:spacing w:after="0" w:line="240" w:lineRule="auto"/>
        <w:rPr>
          <w:rFonts w:ascii="Times New Roman" w:hAnsi="Times New Roman"/>
          <w:b/>
        </w:rPr>
      </w:pPr>
    </w:p>
    <w:p w:rsidR="00EB7190" w:rsidRPr="00701FC7" w:rsidRDefault="00EB7190" w:rsidP="00D01228">
      <w:pPr>
        <w:spacing w:after="0" w:line="240" w:lineRule="auto"/>
        <w:rPr>
          <w:rFonts w:ascii="Times New Roman" w:hAnsi="Times New Roman"/>
          <w:b/>
        </w:rPr>
      </w:pPr>
    </w:p>
    <w:p w:rsidR="00EB7190" w:rsidRPr="00701FC7" w:rsidRDefault="00EB7190" w:rsidP="00D01228">
      <w:pPr>
        <w:spacing w:after="0" w:line="240" w:lineRule="auto"/>
        <w:rPr>
          <w:rFonts w:ascii="Times New Roman" w:hAnsi="Times New Roman"/>
          <w:b/>
        </w:rPr>
      </w:pPr>
    </w:p>
    <w:p w:rsidR="00701FC7" w:rsidRPr="00701FC7" w:rsidRDefault="00701FC7" w:rsidP="00D01228">
      <w:pPr>
        <w:spacing w:after="0" w:line="240" w:lineRule="auto"/>
        <w:rPr>
          <w:rFonts w:ascii="Times New Roman" w:hAnsi="Times New Roman"/>
          <w:b/>
        </w:rPr>
      </w:pPr>
    </w:p>
    <w:p w:rsidR="00701FC7" w:rsidRPr="00701FC7" w:rsidRDefault="00701FC7" w:rsidP="00D01228">
      <w:pPr>
        <w:spacing w:after="0" w:line="240" w:lineRule="auto"/>
        <w:rPr>
          <w:rFonts w:ascii="Times New Roman" w:hAnsi="Times New Roman"/>
          <w:b/>
        </w:rPr>
      </w:pP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  </w:t>
      </w:r>
      <w:r w:rsidR="00B23C31" w:rsidRPr="00701FC7">
        <w:rPr>
          <w:rFonts w:ascii="Times New Roman" w:hAnsi="Times New Roman"/>
          <w:b/>
        </w:rPr>
        <w:t>2.</w:t>
      </w:r>
      <w:r w:rsidRPr="00701FC7">
        <w:rPr>
          <w:rFonts w:ascii="Times New Roman" w:hAnsi="Times New Roman"/>
          <w:b/>
        </w:rPr>
        <w:t>Содержание тем учебного курса.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ЛИТЕРА</w:t>
      </w:r>
      <w:r w:rsidR="0022627A" w:rsidRPr="00701FC7">
        <w:rPr>
          <w:rFonts w:ascii="Times New Roman" w:hAnsi="Times New Roman"/>
          <w:b/>
        </w:rPr>
        <w:t xml:space="preserve">ТУРА КАК ИСКУССТВО СЛОВА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Место художественной литературы в общественной жизни и культуре России. Национальные ценности и традиции, формирующие проблематику и образный мир русской литературы, её гуманизм, гражданский и патриотический пафос. Национальная самобытность русской литературы. Русская литература в контексте мировой. Эпохи развития литературы. Понятие о литературном процессе.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Литература эпохи Античности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Катулл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Стихотворения: «Нет, ни одна средь женщин…»,</w:t>
      </w:r>
      <w:r w:rsidR="004E01BB" w:rsidRPr="00701FC7">
        <w:rPr>
          <w:rFonts w:ascii="Times New Roman" w:hAnsi="Times New Roman"/>
        </w:rPr>
        <w:t xml:space="preserve"> «Нет, не надейся приязнь заслу</w:t>
      </w:r>
      <w:r w:rsidRPr="00701FC7">
        <w:rPr>
          <w:rFonts w:ascii="Times New Roman" w:hAnsi="Times New Roman"/>
        </w:rPr>
        <w:t>жить иль признательность друга…» (возможен выбор других стихотворений).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  <w:b/>
        </w:rPr>
      </w:pPr>
      <w:r w:rsidRPr="00701FC7">
        <w:rPr>
          <w:rFonts w:ascii="Times New Roman" w:hAnsi="Times New Roman"/>
        </w:rPr>
        <w:t>Поэзия Катулла – противостояние жестокости и властолюбию Ри</w:t>
      </w:r>
      <w:r w:rsidR="004E01BB" w:rsidRPr="00701FC7">
        <w:rPr>
          <w:rFonts w:ascii="Times New Roman" w:hAnsi="Times New Roman"/>
        </w:rPr>
        <w:t>ма. Любовь как приобщение к без</w:t>
      </w:r>
      <w:r w:rsidRPr="00701FC7">
        <w:rPr>
          <w:rFonts w:ascii="Times New Roman" w:hAnsi="Times New Roman"/>
        </w:rPr>
        <w:t>мерности природы. Щедрость души поэта и мотивы отчаяния и гнева в его стихотворениях. Лаконизм образов и напряженность чувств в лирике поэтов Античности.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Литература эпохи Средневековья 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Данте Алигьери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«Божественная комедия» («Ад», I, V Песни) (возможен выбор других фрагментов).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  <w:b/>
        </w:rPr>
      </w:pPr>
      <w:r w:rsidRPr="00701FC7">
        <w:rPr>
          <w:rFonts w:ascii="Times New Roman" w:hAnsi="Times New Roman"/>
        </w:rPr>
        <w:t>Трехчастная композиция поэмы как символ пути человека от заблуждения к истине. Тема страдания и очищения. Данте и Вергилий. Данте и Беатриче.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ДРЕВНЕРУССКАЯ ЛИТЕРАТУРА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Патриотический пафос, поучительный характер и особенности образной системы древнерусской литературы. Истоки и начало древнерусской литературы, её христианско-православные корни. Многообразие жанров древнерусской литературы (летопись, слово, житие, поучение).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 «Слово о полку Игореве»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  <w:b/>
        </w:rPr>
      </w:pPr>
      <w:r w:rsidRPr="00701FC7">
        <w:rPr>
          <w:rFonts w:ascii="Times New Roman" w:hAnsi="Times New Roman"/>
        </w:rPr>
        <w:t>Открытие "Слова…", его издание и изучение. Вопрос о времени создания и об авторстве "Слова…". Ис-торическая основа памятника, его сюжет. Жанр и композиция "Слова…". Образ русской земли и нравственно-патриотическая идея "Слова". Образы русских князей. Характер князя Игоря. «Золотое слово» Святослава. Ярославна как идеальный образ русской женщины. Символика “Слова”, своеобразие авторского стиля. "Слово" и фольклорная традиция. Значение "Слова" для русской культуры. Переводы и переложения произведения.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Литература эпохи Возрождения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У. Шекспир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 (обзор).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Трагедия «Гамлет».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Человеческий разум и «проклятые вопросы» бытия. Гамлет как рефлексирующий герой. Мысль и действие. Необходимость и бесчеловечность мести. Трагический характер конфликта в произведении. Гамлет в ряду «вечных» образов. 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ЛИТЕРАТУРА XVIII ВЕКА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lastRenderedPageBreak/>
        <w:t>Идейно-художественное своеобразие литературы  эпохи Просвещения. Классицизм как литературное направление. Идея гражданского служения, прославление величия и могущества Российского государства. Античность и классицизм. Сентиментализм как литературное направление. Зарождение в литературе антикре-постнической направленности.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М.В. Ломоносов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Жизнь и творчество (обзор).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«Ода на день восшествия на Всероссийский престо</w:t>
      </w:r>
      <w:r w:rsidR="00EF2B20" w:rsidRPr="00701FC7">
        <w:rPr>
          <w:rFonts w:ascii="Times New Roman" w:hAnsi="Times New Roman"/>
        </w:rPr>
        <w:t>л Ее Величества государыни Импе</w:t>
      </w:r>
      <w:r w:rsidRPr="00701FC7">
        <w:rPr>
          <w:rFonts w:ascii="Times New Roman" w:hAnsi="Times New Roman"/>
        </w:rPr>
        <w:t>ратрицы</w:t>
      </w:r>
      <w:r w:rsidR="00EF2B20" w:rsidRPr="00701FC7">
        <w:rPr>
          <w:rFonts w:ascii="Times New Roman" w:hAnsi="Times New Roman"/>
        </w:rPr>
        <w:t xml:space="preserve"> </w:t>
      </w:r>
      <w:r w:rsidRPr="00701FC7">
        <w:rPr>
          <w:rFonts w:ascii="Times New Roman" w:hAnsi="Times New Roman"/>
        </w:rPr>
        <w:t>Елисаветы Петровны, 1747 года» (фрагменты) (возможен выбор другого произведения)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Жанр оды. Прославление в оде важнейших ценностей русского Просвещения: мира, родины, науки. Средства создания образа идеального монарха.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Г.Р. Державин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 (обзор)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Стихотворения: «Фелица», «Памятник» (возможен выбор двух других стихотворений).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Традиция и новаторство в поэзии Г.Р. Державина. Жанры поэзии Державина. Отражение в лирике поэта представлений о подлинных жизненных ценностях. Философская проблематика произведений Державина. Взгляды Державина на поэта и поэзию, гражданский пафос его лирики. 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А.Н. Радищев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писателе.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«Путешествие из Петербурга в Москву» (обзор).</w:t>
      </w:r>
    </w:p>
    <w:p w:rsidR="00885FCA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</w:rPr>
        <w:t>Отражение в "Путешествии…" просветительских взглядов автора. Быт и нравы крепостнической Руси в книге Радищева, ее гражданский пафос. Черты классицизма и сентиментализма в "Путешествии…". Жанр путешествия как форма панорамного изображения русской жизни.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Европейская литература эпохи Просвещения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И.-В. Гете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 (обзор).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Трагедия «Фауст» (фрагменты).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Интерпретация народной легенды о докторе Фаусте. Диалектика добра и зла. Фауст и Мефистофель. Фауст и Маргарита. Жажда познания как свойство человеческого духа. 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ЛИТЕРАТУРА XIX ВЕКА </w:t>
      </w:r>
    </w:p>
    <w:p w:rsidR="006B753C" w:rsidRPr="00701FC7" w:rsidRDefault="006B753C" w:rsidP="00D01228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Новое понимание человека в его связях с национальной историей (Отечественная война 1812 г., восстание декабристов, отмена крепостного права). Осмысление русской литературой ценностей европейской и мировой культуры. Романтизм как литературное направление. Воплощение в литературе романтических ценностей. Соотношение мечты и действительности в романтических произведениях. Конфликт романтического героя с миром. Особенности романтического пейзажа. Формирование представлений о национальной самобытности. А. С. Пушкин как основоположник новой русской литературы. Роль литературы в формировании русского языка. </w:t>
      </w:r>
    </w:p>
    <w:p w:rsidR="006B753C" w:rsidRPr="00701FC7" w:rsidRDefault="006B753C" w:rsidP="00D01228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Проблема личности и общества. Тип героя-индивидуалиста. Образ «героя времени». Образ человека-праведника. Образ русской женщины и проблема женского счастья. Человек в ситуации нравственного выбора. Интерес русских писателей к проблеме народа. Реализм в русской литературе, многообразие реалистических тенденций. Историзм и психологизм в литературе. Нравственные и философские искания русских писателей. Глубинная, таинственная связь человека и природы.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В.А. Жуковский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 (обзор).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lastRenderedPageBreak/>
        <w:t>Стихотворения: “Море”, "Невыразимое" (возможен выбор двух других стихотворений).</w:t>
      </w:r>
      <w:r w:rsidR="0042306E" w:rsidRPr="00701FC7">
        <w:rPr>
          <w:rFonts w:ascii="Times New Roman" w:hAnsi="Times New Roman"/>
        </w:rPr>
        <w:t>Черты романтизма в лирике В.А.Жуковского. Тема человека и природы, соотношение мечты и действительности в лирике поэта. Тема веры и верности и их осмысление в балладе «Светлана»</w:t>
      </w:r>
    </w:p>
    <w:p w:rsidR="006B753C" w:rsidRPr="00701FC7" w:rsidRDefault="0022627A" w:rsidP="00D01228">
      <w:pPr>
        <w:spacing w:after="0" w:line="240" w:lineRule="auto"/>
        <w:jc w:val="both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А.С. Грибоедов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Жизнь и творчество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Комедия «Горе от ума»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Специфика жанра комедии. Искусство построения интриги (любовный и социально-психологический конфликт). Смысл названия и проблема ума в комедии. Чацкий и фамусовская Москва. Мастерство драматурга в создании характеров (Софья, Молчалин, Репетилов и др.). "Открытость" финала пьесы, его нравственно-философское звучание. Черты классицизма и реализма в комедии, образность и афористичность ее языка.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Анализ комедии в критическом этюде И.А. Гончарова “Мильон терзаний”.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Европейская литература эпохи романтизма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Дж. Г. Байрон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 (обзор).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Поэма «Корсар» (возможен выбор другого произведения)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Романтизм поэзии Байрона. Своеобразие “байронического”  героя, загадочность мотивов его поступков. Нравственный максимализм авторской позиции. Вера и скепсис в художественном мире Байрона.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А.С. Пушкин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Стихотворения: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«К Чаадаеву», «К морю», «Пророк», «Анчар», «На холмах Грузии лежит ночная мгла…», «Я вас любил: любовь еще, быть может…», «Бесы», «Я памятник себе воздвиг нерукотворный…»;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«Деревня», «Осень» (возможен выбор двух  других стихотворений).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Поэтическое новаторство Пушкина, трансформация традиционных жанров в пушкинской лирике. Основные мотивы поэзии Пушкина (свобода, любовь, дружба, творчество), их развитие на разных этапах его творческого пути. Образно-стилистическое богатство и философская глубина лирики Пушкина. Гармония мысли и образа. "Чувства добрые" как нравственная основа пушкинской лирики.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Поэма «Цыганы» (возможен выбор другой романтической поэмы)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Черты романтизма в произведении. Образ главного героя: переосмысление байроновского типа. Свобода и своеволие, столкновение Алеко с жизненной философией цыган. Смысл финала поэмы.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«Моцарт и Сальери» (возможен выбор другой трагедии из цикла «Маленькие трагедии»)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«Гений и злодейство» как главная тема в трагедии. Спор о сущности творчества и различных путях служения искусству.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Роман в стихах «Евгений Онегин»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Своеобразие жанра и композиции романа в стихах. Единство эпического и лирического начал. Образ автора в произведении. Сюжетные линии романа и темы лирических отступлений. Образ Онегина и тип "лишнего человека" в русской литературе. Онегин и Ленский. Татьяна как «милый идеал» Пушкина. Тема любви и долга в романе. Нравственно-философская проблематика произведения. Проблема финала.  Реализм и энциклопедизм романа. Онегинская строфа.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Оценка художественных открытий А. С. Пушкина в критике В.Г. Белинского (фрагменты статей 8, 9 из цикла «Сочинения Александра Пушкина»).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М.Ю. Лермонтов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lastRenderedPageBreak/>
        <w:t xml:space="preserve">Стихотворения: «Парус», «Смерть Поэта», «Когда волнуется желтеющая нива…», «Дума», «Поэт» («Отделкой золотой блистает мой кинжал…), «Молитва» («В минуту жизни трудную…»), «И скучно и грустно», «Нет, не тебя так пылко я люблю…», «Родина», «Пророк».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ab/>
        <w:t xml:space="preserve">Развитие в творчестве М. Ю. Лермонтова пушкинских традиций. Основные мотивы лирики: тоска по идеалу, одиночество, жажда любви и гармонии. Образ поэта в лермонтовской лирике. Поэт и его поколение. Тема родины. Природа и человек в философской лирике Лермонтова.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Роман «Герой нашего времени»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Жанр социально-психологического романа. Образы повествователей, особенности композиции произведения, ее роль в раскрытии образа Печорина. Печорин в ряду героев романа (Максим Максимыч, горцы, контрабандисты, Грушницкий, представители "водяного общества", Вернер, Вулич). Тема любви и женские образы в романе. Печорин в галерее "лишних людей". Нравственно-философская проблематика произведения, проблема судьбы. Черты романтизма и реализма в романе. </w:t>
      </w:r>
    </w:p>
    <w:p w:rsidR="006B753C" w:rsidRPr="00701FC7" w:rsidRDefault="00F6754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  <w:b/>
        </w:rPr>
        <w:t>Поэты пушкинской поры: К.Н. Батюшков, А.Дельвиг, Д.Давыдов</w:t>
      </w:r>
      <w:r w:rsidR="0022627A" w:rsidRPr="00701FC7">
        <w:rPr>
          <w:rFonts w:ascii="Times New Roman" w:hAnsi="Times New Roman"/>
          <w:b/>
        </w:rPr>
        <w:t xml:space="preserve"> </w:t>
      </w:r>
      <w:r w:rsidR="006B753C" w:rsidRPr="00701FC7">
        <w:rPr>
          <w:rFonts w:ascii="Times New Roman" w:hAnsi="Times New Roman"/>
        </w:rPr>
        <w:t xml:space="preserve"> (возможен выбор другого поэта пушкинской поры)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Стихотворения: «Мой гений», «Пробуждение», «Есть наслаждение и в дикости лесов…» (возможен выбор других стихотворений).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Батюшков как представитель «легкой» поэзии, «поэт радости» (А.С. Пушкин). Свобода, музыкальность стиха и сложность, подвижность человеческих чувств  в стихотворениях Батюшкова.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  <w:b/>
        </w:rPr>
        <w:t>А.В. Кольцов</w:t>
      </w:r>
      <w:r w:rsidR="0022627A" w:rsidRPr="00701FC7">
        <w:rPr>
          <w:rFonts w:ascii="Times New Roman" w:hAnsi="Times New Roman"/>
        </w:rPr>
        <w:t xml:space="preserve"> </w:t>
      </w:r>
      <w:r w:rsidRPr="00701FC7">
        <w:rPr>
          <w:rFonts w:ascii="Times New Roman" w:hAnsi="Times New Roman"/>
        </w:rPr>
        <w:t>(возможен выбор другого поэта пушкинской поры)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Стихотворения: «Не шуми ты, рожь…», «Разлука», «Лес» (возможен выбор других стихотворений).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 Одушевленная жизнь природы в стихотворениях Кольцова. Близость творчества поэта народным песням и индивидуальный характер образности. Горе и радость сердца простого человека в поэзии Кольцова.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  <w:b/>
        </w:rPr>
        <w:t>Е.А. Баратынский</w:t>
      </w:r>
      <w:r w:rsidR="0022627A" w:rsidRPr="00701FC7">
        <w:rPr>
          <w:rFonts w:ascii="Times New Roman" w:hAnsi="Times New Roman"/>
        </w:rPr>
        <w:t xml:space="preserve">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Стихотворения: «Мой дар убог и голос мой негромок…», «Муза», «Разуверение» (возможен выбор других стихотворений).</w:t>
      </w:r>
    </w:p>
    <w:p w:rsidR="00334743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Баратынский как представитель «поэзии мысли». Русские корни и национальный характер поэзии Баратынского. Творчество как обитель души. Жанр элегии в лирике Баратынского. Осмысление темы  поэта и поэзии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Н.В. Гоголь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Поэма «Мертвые души» (I том).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История замысла, жанр и композиция поэмы, логика последовательности ее глав. Авантюра Чичикова как сюжетная основа повествования. Место Чичикова в системе образов. Образы помещиков и чиновников и средства их создания. Место в сюжете поэмы “Повести о капитане Копейкине” и притчи о МокииКифовиче и КифеМокиевиче. Смысл названия произведения. Души мертвые и живые в поэме. Лирические отступления в поэме, образ Руси и мотив дороги. Художественные особенности прозы Гоголя (прием контраста, роль гиперболы и сравнения, алогизм и лиризм в повествовании). Своеобразие гоголевского реализма.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А.А. Фет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 (обзор).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Стихотворение «Как беден наш язык! Хочу и не могу…» (возможен выбор другого стихотворения).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Тема «невыразимого» в лирике Фета. Неисчерпаемость мира и бессилие языка. 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Н.А. Некрасов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lastRenderedPageBreak/>
        <w:t>Жизнь и творчество (обзор).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Стихотворение «Вчерашний день, часу в шестом…» (возможен выбор другого стихотворения).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Представления Некрасова о поэте и поэзии. Своеобразие некрасовской  Музы. 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А.П. Чехов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 (обзор).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Рассказы: «</w:t>
      </w:r>
      <w:r w:rsidR="00A20A63" w:rsidRPr="00701FC7">
        <w:rPr>
          <w:rFonts w:ascii="Times New Roman" w:hAnsi="Times New Roman"/>
        </w:rPr>
        <w:t>Анна на шее</w:t>
      </w:r>
      <w:r w:rsidRPr="00701FC7">
        <w:rPr>
          <w:rFonts w:ascii="Times New Roman" w:hAnsi="Times New Roman"/>
        </w:rPr>
        <w:t xml:space="preserve">», «Смерть чиновника».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Комическое и трагическое в прозе Чехова. Трансформация темы «маленького» человека. Особенности авторской позиции в рассказах.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РУ</w:t>
      </w:r>
      <w:r w:rsidR="0022627A" w:rsidRPr="00701FC7">
        <w:rPr>
          <w:rFonts w:ascii="Times New Roman" w:hAnsi="Times New Roman"/>
          <w:b/>
        </w:rPr>
        <w:t xml:space="preserve">ССКАЯ ЛИТЕРАТУРА ХХ ВЕКА 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Человек и история в литературе. Личность и государство. Тема родины и ее судьбы. Образ России в поэзии ХХ века. Годы военных испытаний и их отражение в литературе. 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Обращение писателей второй половины ХХ века к острым проблемам современности. Поиски незыблемых нравственных ценностей в народной жизни, раскрытие самобытных русских характеров. 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  <w:b/>
        </w:rPr>
        <w:t xml:space="preserve">Иван  Алексеевич Бунин </w:t>
      </w:r>
    </w:p>
    <w:p w:rsidR="0004259D" w:rsidRPr="00701FC7" w:rsidRDefault="0022627A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писателе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Рассказ </w:t>
      </w:r>
      <w:r w:rsidRPr="00701FC7">
        <w:rPr>
          <w:rFonts w:ascii="Times New Roman" w:hAnsi="Times New Roman"/>
          <w:b/>
        </w:rPr>
        <w:t>«Тёмные аллеи».</w:t>
      </w:r>
      <w:r w:rsidRPr="00701FC7">
        <w:rPr>
          <w:rFonts w:ascii="Times New Roman" w:hAnsi="Times New Roman"/>
        </w:rPr>
        <w:t xml:space="preserve"> Печальная история любви людных социальных слоев. «Поэзия» и  «проза</w:t>
      </w:r>
      <w:r w:rsidRPr="00701FC7">
        <w:rPr>
          <w:rFonts w:ascii="Times New Roman" w:hAnsi="Times New Roman"/>
          <w:color w:val="FF0000"/>
        </w:rPr>
        <w:t>»</w:t>
      </w:r>
      <w:r w:rsidRPr="00701FC7">
        <w:rPr>
          <w:rFonts w:ascii="Times New Roman" w:hAnsi="Times New Roman"/>
        </w:rPr>
        <w:t xml:space="preserve"> русской усадьбы.  Лиризм повествования.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Теория литературы. Психологизм литературы. (Развитие представлений). Роль художественной детали в характеристике героя.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Михаил Афанасьевич Булгаков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Слово о писателе. 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Повесть </w:t>
      </w:r>
      <w:r w:rsidRPr="00701FC7">
        <w:rPr>
          <w:rFonts w:ascii="Times New Roman" w:hAnsi="Times New Roman"/>
          <w:b/>
        </w:rPr>
        <w:t>«Собачье сердце».</w:t>
      </w:r>
      <w:r w:rsidRPr="00701FC7">
        <w:rPr>
          <w:rFonts w:ascii="Times New Roman" w:hAnsi="Times New Roman"/>
        </w:rPr>
        <w:t xml:space="preserve">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Поэтика Булгакова-сатирика. Приём гротеска в повести.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А.А. Блок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6B753C" w:rsidRPr="00701FC7" w:rsidRDefault="00AD2283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Поэтические особенности цикла «Стихов о прекрасной даме»</w:t>
      </w:r>
      <w:r w:rsidR="006B753C" w:rsidRPr="00701FC7">
        <w:rPr>
          <w:rFonts w:ascii="Times New Roman" w:hAnsi="Times New Roman"/>
        </w:rPr>
        <w:t xml:space="preserve"> (возможен выбор другого стихотворения).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Лирический герой стихотворения.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С.А. Есенин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Стихотворения: «Гой ты, Русь, моя родная…», «Отговорила роща золотая…»  (возможен выбор других  стихотворений).</w:t>
      </w:r>
    </w:p>
    <w:p w:rsidR="0004259D" w:rsidRPr="00701FC7" w:rsidRDefault="006B753C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Поэтизация крестьянской Руси в творчестве Есенина. Эмоциональная искренность и философская глубина поэзии Есенина. Человек и природа в художественном мире поэта.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Марина Ивановна Цветаева 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  <w:b/>
        </w:rPr>
        <w:t xml:space="preserve"> </w:t>
      </w:r>
      <w:r w:rsidRPr="00701FC7">
        <w:rPr>
          <w:rFonts w:ascii="Times New Roman" w:hAnsi="Times New Roman"/>
        </w:rPr>
        <w:t>Слово о поэте.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«Идёшь, на меня похожий...», «Бабушке», «Мне нравится, что вы больны не мной...», «Стихи к Блоку», «Откуда такая нежность?..», «Родина», «Стихи о Москве». Стихотворения о поэзии,   о любви. Особенности поэтики Цветаевой. Традиции и новаторство в творческих поисках поэта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  <w:b/>
        </w:rPr>
        <w:t>Николай Алексеевич Заболоцкий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«Я не ищу гармонии в природе...», «Где-то в поле возле Магадана...», «Можжевеловый куст», «О красоте человеческих лиц», «Завещание».</w:t>
      </w:r>
    </w:p>
    <w:p w:rsidR="0004259D" w:rsidRPr="00701FC7" w:rsidRDefault="0004259D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Стихотворения о человеке и природе. Философская глубина обобщений поэта-мыслителя.</w:t>
      </w:r>
    </w:p>
    <w:p w:rsidR="006B753C" w:rsidRPr="00701FC7" w:rsidRDefault="0022627A" w:rsidP="00D01228">
      <w:pPr>
        <w:spacing w:after="0" w:line="240" w:lineRule="auto"/>
        <w:jc w:val="both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lastRenderedPageBreak/>
        <w:t xml:space="preserve">А.А. Ахматова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Стихотворения: </w:t>
      </w:r>
      <w:r w:rsidR="00334743" w:rsidRPr="00701FC7">
        <w:rPr>
          <w:rFonts w:ascii="Times New Roman" w:hAnsi="Times New Roman"/>
        </w:rPr>
        <w:t>«В царском селе», «Стихи о Пе</w:t>
      </w:r>
      <w:r w:rsidR="00AD2283" w:rsidRPr="00701FC7">
        <w:rPr>
          <w:rFonts w:ascii="Times New Roman" w:hAnsi="Times New Roman"/>
        </w:rPr>
        <w:t>те</w:t>
      </w:r>
      <w:r w:rsidR="00334743" w:rsidRPr="00701FC7">
        <w:rPr>
          <w:rFonts w:ascii="Times New Roman" w:hAnsi="Times New Roman"/>
        </w:rPr>
        <w:t xml:space="preserve">рбурге», «Молитва» </w:t>
      </w:r>
      <w:r w:rsidRPr="00701FC7">
        <w:rPr>
          <w:rFonts w:ascii="Times New Roman" w:hAnsi="Times New Roman"/>
        </w:rPr>
        <w:t xml:space="preserve"> (возможен выбор других стихотворений).  </w:t>
      </w:r>
    </w:p>
    <w:p w:rsidR="00D11B75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Война как проверка человека на мужество, человечность и патриотизм. Активность гражданской позиции поэта.  Тема родины и гражданского долга в лирике Ахматовой.</w:t>
      </w:r>
    </w:p>
    <w:p w:rsidR="0004259D" w:rsidRPr="00701FC7" w:rsidRDefault="00D11B75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  <w:b/>
        </w:rPr>
        <w:t>Борис Леонидович Пастернак</w:t>
      </w:r>
      <w:r w:rsidRPr="00701FC7">
        <w:rPr>
          <w:rFonts w:ascii="Times New Roman" w:hAnsi="Times New Roman"/>
        </w:rPr>
        <w:t xml:space="preserve">. </w:t>
      </w:r>
    </w:p>
    <w:p w:rsidR="00D11B75" w:rsidRPr="00701FC7" w:rsidRDefault="00D11B75" w:rsidP="0004259D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D11B75" w:rsidRPr="00701FC7" w:rsidRDefault="00D11B75" w:rsidP="00D11B75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«Красавица моя, вся стать...», «Перемена», «Весна в лесу», «Во всём мне хочется дойти...», «Быть знаменитым некрасиво...». Философская глубина лирики Б. Пастернака.</w:t>
      </w:r>
    </w:p>
    <w:p w:rsidR="006B753C" w:rsidRPr="00701FC7" w:rsidRDefault="0022627A" w:rsidP="00D01228">
      <w:pPr>
        <w:spacing w:after="0" w:line="240" w:lineRule="auto"/>
        <w:jc w:val="both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М.А. Шолохов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>Жизнь и творчество (обзор).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Рассказ «Судьба человека». </w:t>
      </w:r>
    </w:p>
    <w:p w:rsidR="006B753C" w:rsidRPr="00701FC7" w:rsidRDefault="006B753C" w:rsidP="00D01228">
      <w:pPr>
        <w:spacing w:after="0" w:line="240" w:lineRule="auto"/>
        <w:jc w:val="both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Гуманизм шолоховской прозы. Особенности сюжета  и композиции рассказа. Трагедия народа в годы войны и судьба Андрея Соколова. Проблема нравственного выбора в рассказе. Роль пейзажных зарисовок в рассказе.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А.И. Солженицын</w:t>
      </w:r>
      <w:r w:rsidR="0022627A" w:rsidRPr="00701FC7">
        <w:rPr>
          <w:rFonts w:ascii="Times New Roman" w:hAnsi="Times New Roman"/>
          <w:b/>
        </w:rPr>
        <w:t xml:space="preserve">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Слово о писателе.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Рассказ «Матренин двор».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 xml:space="preserve">Автобиографическая основа рассказа, его художественное своеобразие. Образ главной героини и тема праведничества в русской литературе. </w:t>
      </w:r>
    </w:p>
    <w:p w:rsidR="00062649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>Литература народов России</w:t>
      </w:r>
    </w:p>
    <w:p w:rsidR="006B753C" w:rsidRPr="00701FC7" w:rsidRDefault="0022627A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  <w:b/>
        </w:rPr>
        <w:t xml:space="preserve">Г. Тукай 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(возможен выбор другого писателя, представителя литературы народов России)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Слово о поэте.</w:t>
      </w:r>
    </w:p>
    <w:p w:rsidR="006B753C" w:rsidRPr="00701FC7" w:rsidRDefault="006B753C" w:rsidP="00D01228">
      <w:pPr>
        <w:spacing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</w:rPr>
        <w:t>Стихотворения из цикла «О, эта любовь!» (возможен выбор других произведений).</w:t>
      </w:r>
    </w:p>
    <w:p w:rsidR="00885FCA" w:rsidRPr="00701FC7" w:rsidRDefault="006B753C" w:rsidP="00D01228">
      <w:pPr>
        <w:spacing w:after="0" w:line="240" w:lineRule="auto"/>
        <w:rPr>
          <w:rFonts w:ascii="Times New Roman" w:hAnsi="Times New Roman"/>
          <w:b/>
        </w:rPr>
      </w:pPr>
      <w:r w:rsidRPr="00701FC7">
        <w:rPr>
          <w:rFonts w:ascii="Times New Roman" w:hAnsi="Times New Roman"/>
        </w:rPr>
        <w:t>Лиризм стихотворений поэта, использование традиционной формы газели. Тукай как переводчик поэзии Пушкина, Лермонтова и других русских поэтов, его вклад в развитие татарского языка и литературы.</w:t>
      </w:r>
    </w:p>
    <w:p w:rsidR="0019509D" w:rsidRPr="00701FC7" w:rsidRDefault="0019509D" w:rsidP="00D01228">
      <w:pPr>
        <w:spacing w:after="0" w:line="240" w:lineRule="auto"/>
        <w:rPr>
          <w:rFonts w:ascii="Times New Roman" w:hAnsi="Times New Roman"/>
        </w:rPr>
        <w:sectPr w:rsidR="0019509D" w:rsidRPr="00701FC7" w:rsidSect="004E01BB">
          <w:footerReference w:type="default" r:id="rId9"/>
          <w:pgSz w:w="16838" w:h="11906" w:orient="landscape"/>
          <w:pgMar w:top="1134" w:right="851" w:bottom="850" w:left="1134" w:header="708" w:footer="708" w:gutter="0"/>
          <w:cols w:space="708"/>
          <w:titlePg/>
          <w:docGrid w:linePitch="360"/>
        </w:sectPr>
      </w:pPr>
    </w:p>
    <w:p w:rsidR="00640CFA" w:rsidRPr="00701FC7" w:rsidRDefault="00B23C31" w:rsidP="0022627A">
      <w:pPr>
        <w:pStyle w:val="21"/>
        <w:spacing w:before="0" w:after="0" w:line="240" w:lineRule="auto"/>
        <w:rPr>
          <w:rFonts w:ascii="Times New Roman" w:hAnsi="Times New Roman"/>
        </w:rPr>
      </w:pPr>
      <w:r w:rsidRPr="00701FC7">
        <w:rPr>
          <w:rFonts w:ascii="Times New Roman" w:hAnsi="Times New Roman"/>
          <w:b/>
        </w:rPr>
        <w:lastRenderedPageBreak/>
        <w:t>3.</w:t>
      </w:r>
      <w:r w:rsidR="00640CFA" w:rsidRPr="00701FC7">
        <w:rPr>
          <w:rFonts w:ascii="Times New Roman" w:hAnsi="Times New Roman"/>
          <w:b/>
          <w:bCs/>
        </w:rPr>
        <w:t>Календарно-тематическое планирование</w:t>
      </w:r>
    </w:p>
    <w:tbl>
      <w:tblPr>
        <w:tblW w:w="15877" w:type="dxa"/>
        <w:tblInd w:w="-176" w:type="dxa"/>
        <w:tblLayout w:type="fixed"/>
        <w:tblLook w:val="0000"/>
      </w:tblPr>
      <w:tblGrid>
        <w:gridCol w:w="851"/>
        <w:gridCol w:w="3261"/>
        <w:gridCol w:w="1842"/>
        <w:gridCol w:w="3544"/>
        <w:gridCol w:w="1843"/>
        <w:gridCol w:w="2126"/>
        <w:gridCol w:w="1276"/>
        <w:gridCol w:w="1134"/>
      </w:tblGrid>
      <w:tr w:rsidR="00BA7436" w:rsidRPr="00701FC7" w:rsidTr="00515A7E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7436" w:rsidRPr="00701FC7" w:rsidRDefault="00BA7436" w:rsidP="00EB50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GoBack" w:colFirst="5" w:colLast="5"/>
            <w:r w:rsidRPr="00701FC7">
              <w:rPr>
                <w:rFonts w:ascii="Times New Roman" w:hAnsi="Times New Roman"/>
                <w:b/>
              </w:rPr>
              <w:t>№</w:t>
            </w:r>
          </w:p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урок</w:t>
            </w:r>
            <w:r w:rsidRPr="00701FC7">
              <w:rPr>
                <w:rFonts w:ascii="Times New Roman" w:hAnsi="Times New Roman"/>
              </w:rPr>
              <w:t>а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A7436" w:rsidRPr="00701FC7" w:rsidRDefault="00BA7436" w:rsidP="00EB50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Тема</w:t>
            </w:r>
          </w:p>
          <w:p w:rsidR="00BA7436" w:rsidRPr="00701FC7" w:rsidRDefault="00B0603F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У</w:t>
            </w:r>
            <w:r w:rsidR="00BA7436" w:rsidRPr="00701FC7">
              <w:rPr>
                <w:rFonts w:ascii="Times New Roman" w:hAnsi="Times New Roman"/>
                <w:b/>
              </w:rPr>
              <w:t>рока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1BFB" w:rsidRPr="00701FC7" w:rsidRDefault="00EF1BFB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Тип урока. Элементы содержания.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Цели и задачи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Внутрипредмет</w:t>
            </w:r>
          </w:p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ные связи.РК.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F1BFB" w:rsidRPr="00701FC7" w:rsidRDefault="00EF1BFB" w:rsidP="00CE4F6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Основные виды деятельности учащихся. Форма текущего контроля успеваемости.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bookmarkEnd w:id="0"/>
      <w:tr w:rsidR="00BA7436" w:rsidRPr="00701FC7" w:rsidTr="00515A7E">
        <w:trPr>
          <w:trHeight w:val="2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EB50A9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EB50A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Факт</w:t>
            </w: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Роль литературы в духовной жизни России.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Вводный урок.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Лекция с элементами беседы. Обмен читательским опытом. Работа со статьей учебника.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241238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</w:t>
            </w:r>
            <w:r w:rsidR="00BA7436" w:rsidRPr="00701FC7">
              <w:rPr>
                <w:rFonts w:ascii="Times New Roman" w:hAnsi="Times New Roman"/>
              </w:rPr>
              <w:t>1.Дать представление об изучаемом курсе и определить роль книги и искусства в духовном развитии человечества.</w:t>
            </w:r>
          </w:p>
          <w:p w:rsidR="0086607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2.Форимроватьгуманинист</w:t>
            </w:r>
            <w:r w:rsidR="00866076" w:rsidRPr="00701FC7">
              <w:rPr>
                <w:rFonts w:ascii="Times New Roman" w:hAnsi="Times New Roman"/>
              </w:rPr>
              <w:t>ические мировоззрения учащихся.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3.Активизировать эмоционально-личностный подход к творчеству поэтов и писателей.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826EB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Вечные» темы русской </w:t>
            </w:r>
            <w:r w:rsidR="00BA7436" w:rsidRPr="00701FC7">
              <w:rPr>
                <w:rFonts w:ascii="Times New Roman" w:hAnsi="Times New Roman"/>
              </w:rPr>
              <w:t xml:space="preserve"> классики. Отображение в литературе исторической  эпохи.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Обучение навыкам тезисного записывания лекции учителя.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6106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02</w:t>
            </w:r>
            <w:r w:rsidR="004006A7" w:rsidRPr="00701FC7">
              <w:rPr>
                <w:rFonts w:ascii="Times New Roman" w:hAnsi="Times New Roman"/>
              </w:rPr>
              <w:t>.09.1</w:t>
            </w:r>
            <w:r w:rsidR="00BB5AF9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Литература эпохи Античности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 xml:space="preserve">Катулл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Слово о поэте.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Урок–лекция. Чтение и анализ стихотворений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Дать понятие об эпохе античности.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Познакомить с творчеством Катулла,  раскрыть особенности его поэзии..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Сравнение греческой и римской скульптуры(«Афродита в садах»  и «Венера Каллипига»)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учебник В.Г.Марацмана.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Развитие речи уч-ся. Умение выделять главное, чтение и анализ эпизодов.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6106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05</w:t>
            </w:r>
            <w:r w:rsidR="004006A7" w:rsidRPr="00701FC7">
              <w:rPr>
                <w:rFonts w:ascii="Times New Roman" w:hAnsi="Times New Roman"/>
              </w:rPr>
              <w:t>.09.1</w:t>
            </w:r>
            <w:r w:rsidR="00BB5AF9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Литература эпохи</w:t>
            </w:r>
            <w:r w:rsidR="00826EB2" w:rsidRPr="00701FC7">
              <w:rPr>
                <w:rFonts w:ascii="Times New Roman" w:hAnsi="Times New Roman"/>
                <w:b/>
              </w:rPr>
              <w:t xml:space="preserve"> средневековья</w:t>
            </w:r>
            <w:r w:rsidR="00826EB2" w:rsidRPr="00701FC7">
              <w:rPr>
                <w:rFonts w:ascii="Times New Roman" w:hAnsi="Times New Roman"/>
              </w:rPr>
              <w:t xml:space="preserve">.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 xml:space="preserve">Данте </w:t>
            </w:r>
            <w:r w:rsidR="0022627A" w:rsidRPr="00701FC7">
              <w:rPr>
                <w:rFonts w:ascii="Times New Roman" w:hAnsi="Times New Roman"/>
                <w:b/>
              </w:rPr>
              <w:t>Алигьери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Слово о поэте.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«Божественная комедия» («Ад», I, V Песни)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Урок-лекция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Познакомить с творчеством Данте,  раскрыть особенности его поэзии. Иметь представление о героях произведения и знать содержание 1-3 песен «Ада».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Уметь выразительно читать текст песен, определять их аллегорический характер.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826EB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Ч</w:t>
            </w:r>
            <w:r w:rsidR="00BA7436" w:rsidRPr="00701FC7">
              <w:rPr>
                <w:rFonts w:ascii="Times New Roman" w:hAnsi="Times New Roman"/>
              </w:rPr>
              <w:t>тение и анализ песен.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Познакомить с творчеством Данте,  раскрыть особенности его поэзии. Иметь представление о героях произведения и знать содержание 1-3 песен «Ада».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Уметь выразительно </w:t>
            </w:r>
            <w:r w:rsidRPr="00701FC7">
              <w:rPr>
                <w:rFonts w:ascii="Times New Roman" w:hAnsi="Times New Roman"/>
              </w:rPr>
              <w:lastRenderedPageBreak/>
              <w:t>читать текст песен, определять их аллегорический характер.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6106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07</w:t>
            </w:r>
            <w:r w:rsidR="004006A7" w:rsidRPr="00701FC7">
              <w:rPr>
                <w:rFonts w:ascii="Times New Roman" w:hAnsi="Times New Roman"/>
              </w:rPr>
              <w:t>.09.1</w:t>
            </w:r>
            <w:r w:rsidR="00BB5AF9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Трехчастная композиция поэмы как символ пути человека от заблуждения к истине. Тема страдания и очищения. Данте и Вергилий. Данте и Беатриче.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1.Охарактеризовать жанровую природу, особенности композиции и проблематики поэмы.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2.Уметь  обосновать замысел Данте при создании своей «Божественной комедии» 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Чтение и анал</w:t>
            </w:r>
            <w:r w:rsidR="00826EB2" w:rsidRPr="00701FC7">
              <w:rPr>
                <w:rFonts w:ascii="Times New Roman" w:hAnsi="Times New Roman"/>
              </w:rPr>
              <w:t>из песен. Выразительное чтение.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Работа с текстом.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Мини- исследование.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Словарная работа.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6106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9</w:t>
            </w:r>
            <w:r w:rsidR="004006A7" w:rsidRPr="00701FC7">
              <w:rPr>
                <w:rFonts w:ascii="Times New Roman" w:hAnsi="Times New Roman"/>
              </w:rPr>
              <w:t>.09.1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826EB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Древнерусская литература</w:t>
            </w:r>
            <w:r w:rsidRPr="00701FC7">
              <w:rPr>
                <w:rFonts w:ascii="Times New Roman" w:hAnsi="Times New Roman"/>
              </w:rPr>
              <w:t xml:space="preserve">. </w:t>
            </w:r>
            <w:r w:rsidR="00BA7436" w:rsidRPr="00701FC7">
              <w:rPr>
                <w:rFonts w:ascii="Times New Roman" w:hAnsi="Times New Roman"/>
              </w:rPr>
              <w:t>Богатство жанров древнерусской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Урок-беседа.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Дать обзорную характеристику древнерусской  литературы.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Сочинение-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миниатюра.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Умение конспектировать материал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6106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12</w:t>
            </w:r>
            <w:r w:rsidR="004006A7" w:rsidRPr="00701FC7">
              <w:rPr>
                <w:rFonts w:ascii="Times New Roman" w:hAnsi="Times New Roman"/>
              </w:rPr>
              <w:t>.09.1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6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«Слово о полку Игореве»-</w:t>
            </w:r>
            <w:r w:rsidRPr="00701FC7">
              <w:rPr>
                <w:rFonts w:ascii="Times New Roman" w:hAnsi="Times New Roman"/>
              </w:rPr>
              <w:t>величайший памятник древнерусской литературы.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B2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1.Познакомитьс</w:t>
            </w:r>
            <w:r w:rsidR="00826EB2" w:rsidRPr="00701FC7">
              <w:rPr>
                <w:rFonts w:ascii="Times New Roman" w:hAnsi="Times New Roman"/>
              </w:rPr>
              <w:t>я с сюжетом «Слова…», его исторической основой.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</w:t>
            </w:r>
            <w:r w:rsidR="00826EB2" w:rsidRPr="00701FC7">
              <w:rPr>
                <w:rFonts w:ascii="Times New Roman" w:hAnsi="Times New Roman"/>
              </w:rPr>
              <w:t>. Ф</w:t>
            </w:r>
            <w:r w:rsidRPr="00701FC7">
              <w:rPr>
                <w:rFonts w:ascii="Times New Roman" w:hAnsi="Times New Roman"/>
              </w:rPr>
              <w:t>ормиров</w:t>
            </w:r>
            <w:r w:rsidR="00826EB2" w:rsidRPr="00701FC7">
              <w:rPr>
                <w:rFonts w:ascii="Times New Roman" w:hAnsi="Times New Roman"/>
              </w:rPr>
              <w:t>ани</w:t>
            </w:r>
            <w:r w:rsidRPr="00701FC7">
              <w:rPr>
                <w:rFonts w:ascii="Times New Roman" w:hAnsi="Times New Roman"/>
              </w:rPr>
              <w:t>е умения рассуждать, сопоставлять.</w:t>
            </w:r>
          </w:p>
          <w:p w:rsidR="00826EB2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</w:t>
            </w:r>
            <w:r w:rsidR="00826EB2" w:rsidRPr="00701FC7">
              <w:rPr>
                <w:rFonts w:ascii="Times New Roman" w:hAnsi="Times New Roman"/>
              </w:rPr>
              <w:t>. История открытия «Слова…».</w:t>
            </w:r>
          </w:p>
          <w:p w:rsidR="00BA7436" w:rsidRPr="00701FC7" w:rsidRDefault="00BA7436" w:rsidP="00826EB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4</w:t>
            </w:r>
            <w:r w:rsidR="00826EB2" w:rsidRPr="00701FC7">
              <w:rPr>
                <w:rFonts w:ascii="Times New Roman" w:hAnsi="Times New Roman"/>
              </w:rPr>
              <w:t>. З</w:t>
            </w:r>
            <w:r w:rsidRPr="00701FC7">
              <w:rPr>
                <w:rFonts w:ascii="Times New Roman" w:hAnsi="Times New Roman"/>
              </w:rPr>
              <w:t xml:space="preserve">накомство с переводами «Слова», осознание учащимися «Слова» как высоко художественного произведения.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вопросы. Выразительное чтение 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Работа с текстом.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Мини- исследование.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Словарная работа.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826EB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Развитие речи учащих</w:t>
            </w:r>
            <w:r w:rsidR="00BA7436" w:rsidRPr="00701FC7">
              <w:rPr>
                <w:rFonts w:ascii="Times New Roman" w:hAnsi="Times New Roman"/>
              </w:rPr>
              <w:t>ся. Умение выделять главное, чтение и анализ эпизодов.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6106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14</w:t>
            </w:r>
            <w:r w:rsidR="004006A7" w:rsidRPr="00701FC7">
              <w:rPr>
                <w:rFonts w:ascii="Times New Roman" w:hAnsi="Times New Roman"/>
              </w:rPr>
              <w:t>.09.1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Жанр и композиция "Слова…".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826EB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Раскрыть идейно-художественное своеобразие поэмы, идейный смысл «Золотого </w:t>
            </w:r>
            <w:r w:rsidR="00BA7436" w:rsidRPr="00701FC7">
              <w:rPr>
                <w:rFonts w:ascii="Times New Roman" w:hAnsi="Times New Roman"/>
              </w:rPr>
              <w:t xml:space="preserve"> слова…»; воспитан</w:t>
            </w:r>
            <w:r w:rsidRPr="00701FC7">
              <w:rPr>
                <w:rFonts w:ascii="Times New Roman" w:hAnsi="Times New Roman"/>
              </w:rPr>
              <w:t>ие патриотических</w:t>
            </w:r>
            <w:r w:rsidR="00BA7436" w:rsidRPr="00701FC7">
              <w:rPr>
                <w:rFonts w:ascii="Times New Roman" w:hAnsi="Times New Roman"/>
              </w:rPr>
              <w:t xml:space="preserve"> чувств.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826EB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Связь с историей России 12 в. (объединение Руси). Фрагменты оперы Бородина «</w:t>
            </w:r>
            <w:r w:rsidR="00826EB2" w:rsidRPr="00701FC7">
              <w:rPr>
                <w:rFonts w:ascii="Times New Roman" w:hAnsi="Times New Roman"/>
              </w:rPr>
              <w:t xml:space="preserve">Князь Игорь». Жанры УНТ и древнерусской  </w:t>
            </w:r>
            <w:r w:rsidR="00826EB2" w:rsidRPr="00701FC7">
              <w:rPr>
                <w:rFonts w:ascii="Times New Roman" w:hAnsi="Times New Roman"/>
              </w:rPr>
              <w:lastRenderedPageBreak/>
              <w:t>литературы</w:t>
            </w:r>
            <w:r w:rsidRPr="00701FC7">
              <w:rPr>
                <w:rFonts w:ascii="Times New Roman" w:hAnsi="Times New Roman"/>
              </w:rPr>
              <w:t>. Репродукции фресок Рублева, фотографии древ.киевс. соборов.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 Работа с текстом, </w:t>
            </w:r>
            <w:r w:rsidR="00826EB2" w:rsidRPr="00701FC7">
              <w:rPr>
                <w:rFonts w:ascii="Times New Roman" w:hAnsi="Times New Roman"/>
              </w:rPr>
              <w:t xml:space="preserve">умение отбирать главное, выразительное чтение монолога-плача Ярославны. </w:t>
            </w:r>
            <w:r w:rsidRPr="00701FC7">
              <w:rPr>
                <w:rFonts w:ascii="Times New Roman" w:hAnsi="Times New Roman"/>
              </w:rPr>
              <w:t>Составление плана</w:t>
            </w:r>
            <w:r w:rsidR="00826EB2" w:rsidRPr="00701FC7">
              <w:rPr>
                <w:rFonts w:ascii="Times New Roman" w:hAnsi="Times New Roman"/>
              </w:rPr>
              <w:t xml:space="preserve"> сюжета «Слова…», умение выразительно </w:t>
            </w:r>
            <w:r w:rsidRPr="00701FC7">
              <w:rPr>
                <w:rFonts w:ascii="Times New Roman" w:hAnsi="Times New Roman"/>
              </w:rPr>
              <w:lastRenderedPageBreak/>
              <w:t>читать.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6106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16</w:t>
            </w:r>
            <w:r w:rsidR="004006A7" w:rsidRPr="00701FC7">
              <w:rPr>
                <w:rFonts w:ascii="Times New Roman" w:hAnsi="Times New Roman"/>
              </w:rPr>
              <w:t>.09.1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Образ русской земли и нравственно-патриотическая идея "Слова". Образы русских князей. Характер князя Игоря. «Золотое слово» Святослава.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826EB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Комбинирован</w:t>
            </w:r>
            <w:r w:rsidR="00BA7436" w:rsidRPr="00701FC7">
              <w:rPr>
                <w:rFonts w:ascii="Times New Roman" w:hAnsi="Times New Roman"/>
              </w:rPr>
              <w:t>ные уроки.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1.Обобщить и систематизировать знания учащихся по теме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2.Учить строить монологическое высказывание, подбирать материал в соответствии с предложенным планом.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Установление ассоциативных связей «Слова…» и гравюр Фаворского, картины В.Васнецова, художественное своеобразие «Слова», связи его с фольклором, о жизни «Слова» в искусстве. 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Знать: жанр и композицию произведения,    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Уметь: выделять смысловые части художественного текста, формул</w:t>
            </w:r>
            <w:r w:rsidR="00826EB2" w:rsidRPr="00701FC7">
              <w:rPr>
                <w:rFonts w:ascii="Times New Roman" w:hAnsi="Times New Roman"/>
              </w:rPr>
              <w:t xml:space="preserve">ировать идею произведения;    </w:t>
            </w:r>
            <w:r w:rsidRPr="00701FC7">
              <w:rPr>
                <w:rFonts w:ascii="Times New Roman" w:hAnsi="Times New Roman"/>
              </w:rPr>
              <w:t xml:space="preserve">выразительное чтение и восприятие текста: «Вступление», «Золотое слово» Святослава. Как проявляется в «Золотом слове» Святослава идея произведения? В чем заключается патриотизм произведения? Какова роль изобразительно-выразительных средств в создании образа Родины?  </w:t>
            </w:r>
          </w:p>
          <w:p w:rsidR="00F81D9C" w:rsidRPr="00701FC7" w:rsidRDefault="00F81D9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19.09.1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Ярославна как идеальный образ русской женщины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Знать содержание фрагмента, особенности композиционного строения эпизода. Понимать роль </w:t>
            </w:r>
            <w:r w:rsidRPr="00701FC7">
              <w:rPr>
                <w:rFonts w:ascii="Times New Roman" w:hAnsi="Times New Roman"/>
              </w:rPr>
              <w:lastRenderedPageBreak/>
              <w:t>эпизода «Плач Ярославны» в идейном содержании произведения.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Уметь комментировать и анализировать эпизод.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Выразительное чтение «Плача Ярославны», </w:t>
            </w:r>
            <w:r w:rsidRPr="00701FC7">
              <w:rPr>
                <w:rFonts w:ascii="Times New Roman" w:hAnsi="Times New Roman"/>
              </w:rPr>
              <w:lastRenderedPageBreak/>
              <w:t>выявление восприятия и понимание образа Ярославны как идеального образа русской женщины.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 Сопоставительный анализ  плача Ярославны со </w:t>
            </w:r>
            <w:r w:rsidRPr="00701FC7">
              <w:rPr>
                <w:rFonts w:ascii="Times New Roman" w:hAnsi="Times New Roman"/>
              </w:rPr>
              <w:lastRenderedPageBreak/>
              <w:t>сказкой А.С.Пушкина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«Сказка о мёртвой царевне и 7 богатырях!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EB7C2D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21</w:t>
            </w:r>
            <w:r w:rsidR="004006A7" w:rsidRPr="00701FC7">
              <w:rPr>
                <w:rFonts w:ascii="Times New Roman" w:hAnsi="Times New Roman"/>
              </w:rPr>
              <w:t>.09.1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Символика “Слова”, своеобразие авторского стиля. "Слово" и фольклорная традиция. Значение "Слова" для русской культуры. Переводы и переложения произведения.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Комбинированный  урок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Знать: понятие образ автора, лирическое отступление. Уметь: формулировать идею, проблематику изучаемого произведения, давать характеристику героев, характеризовать особенности сюжета, композиции , выявлять авторскую позицию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вопросы, выразительное чтение,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Эвристическая беседа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Лекция учителя, конспектирование сообщения учителя;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1018D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23</w:t>
            </w:r>
            <w:r w:rsidR="004006A7" w:rsidRPr="00701FC7">
              <w:rPr>
                <w:rFonts w:ascii="Times New Roman" w:hAnsi="Times New Roman"/>
              </w:rPr>
              <w:t>.09.1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Литература эпохи Возрождения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 xml:space="preserve">У. Шекспир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Жизнь и творчество (обзор).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Трагедия «Гамлет». Человеческий разум и «проклятые вопросы» бытия.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Знать основные факты из жизни Шекспира, содержание трагедии «Гамлет». Иметь представление о героях трагедии.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Уметь участвовать в диалоге по прочитанному произведению, понимать чужую точку зрения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вопросы, выразительное чтение,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Работа над текстом.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Эвристическая беседа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Лекция учителя, конспектирование сообщения учителя;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26.09.1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Гамлет как рефлексирующий герой. Мысль и действие. Необходимость и бесчеловечность мести. Трагический характер конфликта в произведении. Гамлет в ряду «вечных» образов.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Знать основные факты из жизни Шекспира, содержание трагедии «Гамлет». Иметь представление о героях трагедии.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Уметь участвовать в диалоге по прочитанному произведению, понимать чужую точку зрения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вопросы, выразительное чтение,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Работа над текстом.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Эвристическая беседа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Лекция учителя, конспектирование сообщения учителя;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9D28B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28</w:t>
            </w:r>
            <w:r w:rsidR="004006A7" w:rsidRPr="00701FC7">
              <w:rPr>
                <w:rFonts w:ascii="Times New Roman" w:hAnsi="Times New Roman"/>
              </w:rPr>
              <w:t>.09.1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826EB2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 xml:space="preserve">Литература </w:t>
            </w:r>
            <w:r w:rsidRPr="00701FC7">
              <w:rPr>
                <w:rFonts w:ascii="Times New Roman" w:hAnsi="Times New Roman"/>
                <w:b/>
                <w:lang w:val="en-US"/>
              </w:rPr>
              <w:t>XVIII</w:t>
            </w:r>
            <w:r w:rsidRPr="00701FC7">
              <w:rPr>
                <w:rFonts w:ascii="Times New Roman" w:hAnsi="Times New Roman"/>
                <w:b/>
              </w:rPr>
              <w:t xml:space="preserve"> века.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Идейно-художественное </w:t>
            </w:r>
            <w:r w:rsidRPr="00701FC7">
              <w:rPr>
                <w:rFonts w:ascii="Times New Roman" w:hAnsi="Times New Roman"/>
              </w:rPr>
              <w:lastRenderedPageBreak/>
              <w:t>своеобразие литературы  эпохи Просвещения.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Классицизм и сентиментализм  в русском и мировом искусстве. Зарождение в литературе антикрепостнической направленности.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Дать понятия классицизма, теории триединства, признаки в драме. </w:t>
            </w:r>
            <w:r w:rsidRPr="00701FC7">
              <w:rPr>
                <w:rFonts w:ascii="Times New Roman" w:hAnsi="Times New Roman"/>
              </w:rPr>
              <w:lastRenderedPageBreak/>
              <w:t>Познакомить с особенностями рус.литературы  18 века.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Ответы на вопросы.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Б</w:t>
            </w:r>
            <w:r w:rsidR="00826EB2" w:rsidRPr="00701FC7">
              <w:rPr>
                <w:rFonts w:ascii="Times New Roman" w:hAnsi="Times New Roman"/>
              </w:rPr>
              <w:t>еседа. Работа с опорной схемой.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Работа по таблице.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Словарная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775B4" w:rsidP="00E04EC0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30.09</w:t>
            </w:r>
            <w:r w:rsidR="004006A7" w:rsidRPr="00701FC7">
              <w:rPr>
                <w:rFonts w:ascii="Times New Roman" w:hAnsi="Times New Roman"/>
              </w:rPr>
              <w:t>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«Петр Великий  русской литературы»(В.Г.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Белинский).   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Прославление Родины,  науки и просвещения в произведениях </w:t>
            </w:r>
            <w:r w:rsidRPr="00701FC7">
              <w:rPr>
                <w:rFonts w:ascii="Times New Roman" w:hAnsi="Times New Roman"/>
                <w:b/>
              </w:rPr>
              <w:t>Ломоносова.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Комбинированный  урок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A1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 Повтори</w:t>
            </w:r>
            <w:r w:rsidR="00A06A16" w:rsidRPr="00701FC7">
              <w:rPr>
                <w:rFonts w:ascii="Times New Roman" w:hAnsi="Times New Roman"/>
              </w:rPr>
              <w:t>ть общие сведения  о Ломоносове.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2. Узнат</w:t>
            </w:r>
            <w:r w:rsidR="00A06A16" w:rsidRPr="00701FC7">
              <w:rPr>
                <w:rFonts w:ascii="Times New Roman" w:hAnsi="Times New Roman"/>
              </w:rPr>
              <w:t>ь о его работах в лингвистике,</w:t>
            </w:r>
            <w:r w:rsidRPr="00701FC7">
              <w:rPr>
                <w:rFonts w:ascii="Times New Roman" w:hAnsi="Times New Roman"/>
              </w:rPr>
              <w:t xml:space="preserve"> стихосложении</w:t>
            </w:r>
            <w:r w:rsidR="00A06A16" w:rsidRPr="00701FC7">
              <w:rPr>
                <w:rFonts w:ascii="Times New Roman" w:hAnsi="Times New Roman"/>
              </w:rPr>
              <w:t xml:space="preserve">, в жанре оды, </w:t>
            </w:r>
            <w:r w:rsidRPr="00701FC7">
              <w:rPr>
                <w:rFonts w:ascii="Times New Roman" w:hAnsi="Times New Roman"/>
              </w:rPr>
              <w:t xml:space="preserve"> расширить кругозор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Беседа.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Тестирование.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BA7436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Умение анализировать поэтическое произведение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62E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3.10.</w:t>
            </w:r>
            <w:r w:rsidR="0067362E" w:rsidRPr="00701FC7"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Новая эра русской поэзии. Творчество Г.Р.Державина.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Уроки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B2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1.Пополнить запас знаний по творчеству Державина. </w:t>
            </w:r>
          </w:p>
          <w:p w:rsidR="00826EB2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 Проанализировать  его стихотворения.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3.Выявить их идейную направленность 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Казанский период в жизни писателя. Открытие памятника в Казани Держав. «Лунная соната» Бетховена.</w:t>
            </w:r>
          </w:p>
          <w:p w:rsidR="00826EB2" w:rsidRPr="00701FC7" w:rsidRDefault="00826EB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Беседа. 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Составление схемы.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Комментированное чтение.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EF2B20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</w:t>
            </w:r>
            <w:r w:rsidR="004006A7" w:rsidRPr="00701FC7">
              <w:rPr>
                <w:rFonts w:ascii="Times New Roman" w:hAnsi="Times New Roman"/>
              </w:rPr>
              <w:t>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 xml:space="preserve">А.Н. Радищев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Слово о писателе.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«Путешествие из Петербурга в Москву» (обзор).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Отражение в "Путешествии…" просветительских взглядов автора. Быт и нравы крепостнической Руси в книге Радищева, ее гражданский пафос. Черты классицизма и сентиментализма в "Путешествии…". Жанр путешествия как форма панорамного изображения русской жизни.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Комбинирован</w:t>
            </w:r>
            <w:r w:rsidR="00A06A16" w:rsidRPr="00701FC7">
              <w:rPr>
                <w:rFonts w:ascii="Times New Roman" w:hAnsi="Times New Roman"/>
              </w:rPr>
              <w:t>ный урок</w:t>
            </w:r>
            <w:r w:rsidRPr="00701FC7"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1.Познакоимть с  личностью и творчеством писателя.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2.Показать гражданскую позицию Радищева против угнетения человека.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3.Воспитать гражданскую позицию у учащихся на примере жизни писателя.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Выразительное чтение, ответы на вопросы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чтение и пересказ глав, определяют тему, идею произведения, авторскую позицию. Отвечают на проблемный вопрос: почему А.С.Пушкин назвал Радищева </w:t>
            </w:r>
            <w:r w:rsidRPr="00701FC7">
              <w:rPr>
                <w:rFonts w:ascii="Times New Roman" w:hAnsi="Times New Roman"/>
              </w:rPr>
              <w:lastRenderedPageBreak/>
              <w:t>«врагом рабства»?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Знать взгляды Радищева на крепостное право, на самодержавие.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Уметь формулировать идею, проблематику изучаемого произведения,  находить черты сентиментализма в произведении, давать характеристику </w:t>
            </w:r>
            <w:r w:rsidRPr="00701FC7">
              <w:rPr>
                <w:rFonts w:ascii="Times New Roman" w:hAnsi="Times New Roman"/>
              </w:rPr>
              <w:lastRenderedPageBreak/>
              <w:t>героев, характеризовать особенности сюжета, композиции, роль изобразительно-выразительных средств, выявлять авторскую позицию.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FC31BF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7</w:t>
            </w:r>
            <w:r w:rsidR="004006A7" w:rsidRPr="00701FC7">
              <w:rPr>
                <w:rFonts w:ascii="Times New Roman" w:hAnsi="Times New Roman"/>
              </w:rPr>
              <w:t>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Европейская литература эпохи Просвещения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 xml:space="preserve">И.-В. Гете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Жизнь и творчество (обзор).</w:t>
            </w:r>
          </w:p>
          <w:p w:rsidR="00BA7436" w:rsidRPr="00701FC7" w:rsidRDefault="00BA7436" w:rsidP="00826EB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Трагедия «</w:t>
            </w:r>
            <w:r w:rsidRPr="00701FC7">
              <w:rPr>
                <w:rFonts w:ascii="Times New Roman" w:hAnsi="Times New Roman"/>
                <w:b/>
              </w:rPr>
              <w:t>Фауст»</w:t>
            </w:r>
            <w:r w:rsidRPr="00701FC7">
              <w:rPr>
                <w:rFonts w:ascii="Times New Roman" w:hAnsi="Times New Roman"/>
              </w:rPr>
              <w:t xml:space="preserve"> (фрагменты).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1.Познакомить учащихся с эпохой Просвещения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2.Познакомить с жизнью и творчеством поэта.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Выразительное чтение, ответы на вопросы.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Знать основные факты из жизни Гете, содержание отдельных сцен.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10.10.1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Трагедия «Фауст» (фрагменты).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Интерпретация народной легенды о докторе Фаусте. Диалектика добра и зла. Фауст и Мефистофель. Фауст и Маргарита. Жажда познания как свойство человеческого духа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1.Раскрыть  идейно-художественное своеобразие трагедии  «Фауст» через проблему нравственного облика искателя истины.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2.Способствовать формированию у учащихся нравственного понятия долга в любви через образную антитезу Фауст – Маргарита.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3.Дать представление о просветительском реализме.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Выразительное чтение, ответы на вопросы.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Уметь раскрывать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мотивы поступков героев, характеристика особенностей эпохи Просвещения Выразительное чтение: рабочая комната Фауста; диалог Фауста и Мефистофеля</w:t>
            </w:r>
          </w:p>
          <w:p w:rsidR="00BA7436" w:rsidRPr="00701FC7" w:rsidRDefault="00BA7436" w:rsidP="00826EB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Раскрыть итоговый смысл трагедии</w:t>
            </w:r>
          </w:p>
          <w:p w:rsidR="00A623BE" w:rsidRPr="00701FC7" w:rsidRDefault="00A623BE" w:rsidP="00826EB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12</w:t>
            </w:r>
            <w:r w:rsidR="004006A7" w:rsidRPr="00701FC7">
              <w:rPr>
                <w:rFonts w:ascii="Times New Roman" w:hAnsi="Times New Roman"/>
              </w:rPr>
              <w:t>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EB50A9" w:rsidP="00826EB2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 xml:space="preserve">Контрольная работа по  разделу </w:t>
            </w:r>
            <w:r w:rsidR="00BA7436" w:rsidRPr="00701FC7">
              <w:rPr>
                <w:rFonts w:ascii="Times New Roman" w:hAnsi="Times New Roman"/>
                <w:b/>
              </w:rPr>
              <w:t>(тестирование)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развития речи.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EB50A9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Составление итоговой таблицы,</w:t>
            </w:r>
            <w:r w:rsidR="00BA7436" w:rsidRPr="00701FC7">
              <w:rPr>
                <w:rFonts w:ascii="Times New Roman" w:hAnsi="Times New Roman"/>
              </w:rPr>
              <w:t xml:space="preserve"> выполнение тестов.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</w:t>
            </w:r>
            <w:r w:rsidR="00BA7436" w:rsidRPr="00701FC7">
              <w:rPr>
                <w:rFonts w:ascii="Times New Roman" w:hAnsi="Times New Roman"/>
              </w:rPr>
              <w:t>есты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Проверить знания учащихся.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14</w:t>
            </w:r>
            <w:r w:rsidR="004006A7" w:rsidRPr="00701FC7">
              <w:rPr>
                <w:rFonts w:ascii="Times New Roman" w:hAnsi="Times New Roman"/>
              </w:rPr>
              <w:t>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06A16" w:rsidRPr="00701FC7" w:rsidTr="00515A7E">
        <w:trPr>
          <w:trHeight w:val="27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20</w:t>
            </w:r>
          </w:p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Золотой век русской литературы</w:t>
            </w:r>
            <w:r w:rsidRPr="00701FC7">
              <w:rPr>
                <w:rFonts w:ascii="Times New Roman" w:hAnsi="Times New Roman"/>
              </w:rPr>
              <w:t>.(Обзор литературы Х1Х века).</w:t>
            </w:r>
          </w:p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Романтизм как литературное направление.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-лекция</w:t>
            </w:r>
          </w:p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1.Дать целостное представление о русской и мировой литературе 19 века.</w:t>
            </w:r>
          </w:p>
          <w:p w:rsidR="00A06A16" w:rsidRPr="00701FC7" w:rsidRDefault="00A06A1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2.Сформироавть понятия о романтизме и реализме.</w:t>
            </w:r>
          </w:p>
          <w:p w:rsidR="00A06A16" w:rsidRPr="00701FC7" w:rsidRDefault="00A06A1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3.Формировать умения понимать литературу разных направлений.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Составление тезисного плана.</w:t>
            </w:r>
          </w:p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Составление тезисного плана.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Изучить понятие «Русская классическая литература», основные течения в русском романтизме.</w:t>
            </w:r>
          </w:p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Изучить основные течения в русском романтизме.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A1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17.10.1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Литературный Колумб Руси» (В.Г.Белинский). Очерк жизни и творчества </w:t>
            </w:r>
            <w:r w:rsidRPr="00701FC7">
              <w:rPr>
                <w:rFonts w:ascii="Times New Roman" w:hAnsi="Times New Roman"/>
                <w:b/>
              </w:rPr>
              <w:t>В.А. Жуковского.</w:t>
            </w:r>
            <w:r w:rsidR="00062649" w:rsidRPr="00701FC7">
              <w:rPr>
                <w:rFonts w:ascii="Times New Roman" w:hAnsi="Times New Roman"/>
                <w:b/>
              </w:rPr>
              <w:t xml:space="preserve"> </w:t>
            </w:r>
            <w:r w:rsidR="00062649" w:rsidRPr="00701FC7">
              <w:rPr>
                <w:rFonts w:ascii="Times New Roman" w:hAnsi="Times New Roman"/>
              </w:rPr>
              <w:t>Тема веры и верности и их осмысление в балладе «Светлана</w:t>
            </w:r>
            <w:r w:rsidR="00600577" w:rsidRPr="00701FC7">
              <w:rPr>
                <w:rFonts w:ascii="Times New Roman" w:hAnsi="Times New Roman"/>
              </w:rPr>
              <w:t>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1.Познакомить с биографией В.А.Жуковского, показать значение его творчества для русской поэзии.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2.Раскрыть возможности жанра элегии для выражения внутреннего мира лирического героя.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3.Обучение анализу лирического произведения.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Познакомиться жизнью и творчеством Жуковского, стихотворениями.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19</w:t>
            </w:r>
            <w:r w:rsidR="004006A7" w:rsidRPr="00701FC7">
              <w:rPr>
                <w:rFonts w:ascii="Times New Roman" w:hAnsi="Times New Roman"/>
              </w:rPr>
              <w:t>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А.С.Грибоедов</w:t>
            </w:r>
            <w:r w:rsidRPr="00701FC7">
              <w:rPr>
                <w:rFonts w:ascii="Times New Roman" w:hAnsi="Times New Roman"/>
              </w:rPr>
              <w:t>. Личность и судьба.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1.Заинтересовать учащихся выдающейся личностью.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2.Раскрыть жизненный путь писателя, дипломата,  как служение отечеству.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3.Гражданское воспитание читателей.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Изучить биографию Грибоедова, творческую историю комедии «Горе от ума».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21</w:t>
            </w:r>
            <w:r w:rsidR="004006A7" w:rsidRPr="00701FC7">
              <w:rPr>
                <w:rFonts w:ascii="Times New Roman" w:hAnsi="Times New Roman"/>
              </w:rPr>
              <w:t>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Художественное совершенство комедии А. С. Грибоедова  «Горе от ума».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рова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 Познакомиться  с содержанием пьесы, выделив ключевые сцены. 2. Анализ списка дейст. лиц. 3.Рассмотреть сюжет и героев 1-го действия. Язык комедии.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Анализ списка действующих лиц.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Понять своеобразие комедии, приступить к анализу комедии по действиям, ф</w:t>
            </w:r>
            <w:r w:rsidR="00826EB2" w:rsidRPr="00701FC7">
              <w:rPr>
                <w:rFonts w:ascii="Times New Roman" w:hAnsi="Times New Roman"/>
              </w:rPr>
              <w:t>ормировать навыки литературно - художественного</w:t>
            </w:r>
            <w:r w:rsidRPr="00701FC7">
              <w:rPr>
                <w:rFonts w:ascii="Times New Roman" w:hAnsi="Times New Roman"/>
              </w:rPr>
              <w:t xml:space="preserve"> </w:t>
            </w:r>
            <w:r w:rsidRPr="00701FC7">
              <w:rPr>
                <w:rFonts w:ascii="Times New Roman" w:hAnsi="Times New Roman"/>
              </w:rPr>
              <w:lastRenderedPageBreak/>
              <w:t>анализа.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24.10.1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«Век нынешний и век минувший». Нравственный 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конфликт в комедии.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1.Раскрыть принципы жизни крепостника Фамусова, карьериста Скалозуба, роль эпизодических образов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2.Формировать умения выделять ключевые сцены в драматическом произведении, помогающие характеризовать героев.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3.Развивать навык критического оценивания поступков и слов героев.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Выразительное чтение.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Познакомиться со 2действием, продолжить   формирование навыков анализа, стимулировать самостоятельн</w:t>
            </w:r>
            <w:r w:rsidR="00826EB2" w:rsidRPr="00701FC7">
              <w:rPr>
                <w:rFonts w:ascii="Times New Roman" w:hAnsi="Times New Roman"/>
              </w:rPr>
              <w:t>ость учащихся в поиске ответов.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26</w:t>
            </w:r>
            <w:r w:rsidR="004006A7" w:rsidRPr="00701FC7">
              <w:rPr>
                <w:rFonts w:ascii="Times New Roman" w:hAnsi="Times New Roman"/>
              </w:rPr>
              <w:t>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Чацкий в поединке с «обществом» в комедии Грибоедова «Горе от ума».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1.Определить значение образа Чацкого как передового человека своего времени.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2.Совершенствовать умения характеризовать героев, используя их речь.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3.Формировать культуру устной речи.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Анализ диалога Чацкого.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Проанализировать 3 действие комедии, развивать умение социально-психологической характеристики персонажа.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28</w:t>
            </w:r>
            <w:r w:rsidR="004006A7" w:rsidRPr="00701FC7">
              <w:rPr>
                <w:rFonts w:ascii="Times New Roman" w:hAnsi="Times New Roman"/>
              </w:rPr>
              <w:t>.10.1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32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26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Смысл названия комедии Грибоедова «Горе от ума».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Мастерство драматурга в создании характеров (Софья, Молчалин, Репетилов и др.).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A1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1.Аргументировать смысл названия пьесы, опираясь на текст.2.Определить содержание канонов классицизма и их преодоление в пьесе. 3.Показать мастерство драматурга  в использовании эпизодических персонажей для раскрытия  роли  главных героев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Обсуждение планов к сочинению.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уч-ся о представителях фамусовского общества. Вы-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явить отношение главных героев к Москве, само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оценку образов-персонажей, принадлежащих к фамусовскому обществу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Анализировать произведение с учетом особенностей художественного метода, воспитывать нравственные качества личности.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Знать понятия проблематика, идейное содержание, система образов, внутренний конфликт.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36" w:rsidRPr="00701FC7" w:rsidRDefault="004006A7" w:rsidP="004006A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7.11.1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"Открытость" финала пьесы, </w:t>
            </w:r>
            <w:r w:rsidRPr="00701FC7">
              <w:rPr>
                <w:rFonts w:ascii="Times New Roman" w:hAnsi="Times New Roman"/>
              </w:rPr>
              <w:lastRenderedPageBreak/>
              <w:t>его нравственно-философское звучание. Черты классицизма и реализма в комедии, образность и афористичность ее языка.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ванный урок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 1.Обратить внимание учащихся на </w:t>
            </w:r>
            <w:r w:rsidRPr="00701FC7">
              <w:rPr>
                <w:rFonts w:ascii="Times New Roman" w:hAnsi="Times New Roman"/>
              </w:rPr>
              <w:lastRenderedPageBreak/>
              <w:t>язык пьесы, простой, разговорный, изобилующий меткими выражениями.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</w:t>
            </w:r>
            <w:r w:rsidR="00826EB2" w:rsidRPr="00701FC7">
              <w:rPr>
                <w:rFonts w:ascii="Times New Roman" w:hAnsi="Times New Roman"/>
              </w:rPr>
              <w:t>.</w:t>
            </w:r>
            <w:r w:rsidRPr="00701FC7">
              <w:rPr>
                <w:rFonts w:ascii="Times New Roman" w:hAnsi="Times New Roman"/>
              </w:rPr>
              <w:t xml:space="preserve"> Выписать  крылатые фразы, какие из них вошли в вашу речь.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3.Обучать анализу эпизода драматического произведения.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Фрагмент </w:t>
            </w:r>
            <w:r w:rsidRPr="00701FC7">
              <w:rPr>
                <w:rFonts w:ascii="Times New Roman" w:hAnsi="Times New Roman"/>
              </w:rPr>
              <w:lastRenderedPageBreak/>
              <w:t>спектакля с участием Чацкого. Качалов-исполнитель роли Чацкого. Памятник Качалову в Казани.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Знать особенности </w:t>
            </w:r>
            <w:r w:rsidRPr="00701FC7">
              <w:rPr>
                <w:rFonts w:ascii="Times New Roman" w:hAnsi="Times New Roman"/>
              </w:rPr>
              <w:lastRenderedPageBreak/>
              <w:t xml:space="preserve">комедии как жанра,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теоретико-литературные понятия экспозиция, завязка,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конфликт.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Уметь выразительно читать произведение, отвечать на вопросы, раскрывающие знание и понимание текста, выявлять внешний конфликт, черты классицизма и реализма, видеть афористичность речи, определять стих комедии.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9</w:t>
            </w:r>
            <w:r w:rsidR="004006A7" w:rsidRPr="00701FC7">
              <w:rPr>
                <w:rFonts w:ascii="Times New Roman" w:hAnsi="Times New Roman"/>
              </w:rPr>
              <w:t>.11.1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E97ED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Р.Р.</w:t>
            </w:r>
            <w:r w:rsidR="00BA7436" w:rsidRPr="00701FC7">
              <w:rPr>
                <w:rFonts w:ascii="Times New Roman" w:hAnsi="Times New Roman"/>
              </w:rPr>
              <w:t xml:space="preserve">Сочинение обучающего характера по комедии А.Н.Грибоедова «Горе от ума».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проверки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1.Знать содержание комедии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2.Уметь сопоставлять эпизоды,</w:t>
            </w:r>
          </w:p>
          <w:p w:rsidR="00BA7436" w:rsidRPr="00701FC7" w:rsidRDefault="00826EB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3.С</w:t>
            </w:r>
            <w:r w:rsidR="00BA7436" w:rsidRPr="00701FC7">
              <w:rPr>
                <w:rFonts w:ascii="Times New Roman" w:hAnsi="Times New Roman"/>
              </w:rPr>
              <w:t>оставлять план сочинения в соответствии с выбранной темой, пользуясь учебной карто</w:t>
            </w:r>
            <w:r w:rsidRPr="00701FC7">
              <w:rPr>
                <w:rFonts w:ascii="Times New Roman" w:hAnsi="Times New Roman"/>
              </w:rPr>
              <w:t>й.</w:t>
            </w:r>
          </w:p>
          <w:p w:rsidR="00BA7436" w:rsidRPr="00701FC7" w:rsidRDefault="007C2AF2" w:rsidP="007C2AF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4.О</w:t>
            </w:r>
            <w:r w:rsidR="00BA7436" w:rsidRPr="00701FC7">
              <w:rPr>
                <w:rFonts w:ascii="Times New Roman" w:hAnsi="Times New Roman"/>
              </w:rPr>
              <w:t xml:space="preserve">тбирать литературный материал,логически его выстраивать, превращая в связный текст.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Составление плана, Заполнение таблицы «Речевые характеристики героев комедии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11</w:t>
            </w:r>
            <w:r w:rsidR="004006A7" w:rsidRPr="00701FC7">
              <w:rPr>
                <w:rFonts w:ascii="Times New Roman" w:hAnsi="Times New Roman"/>
              </w:rPr>
              <w:t>.11.1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AE293B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13.11.</w:t>
            </w:r>
          </w:p>
        </w:tc>
      </w:tr>
      <w:tr w:rsidR="00BA7436" w:rsidRPr="00701FC7" w:rsidTr="00515A7E">
        <w:trPr>
          <w:trHeight w:val="5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Урок-практикум. 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И.А .Гончаров «Мильон терзаний».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AF2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1.О</w:t>
            </w:r>
            <w:r w:rsidR="007C2AF2" w:rsidRPr="00701FC7">
              <w:rPr>
                <w:rFonts w:ascii="Times New Roman" w:hAnsi="Times New Roman"/>
              </w:rPr>
              <w:t>бучить навыкам конспектирования.</w:t>
            </w:r>
          </w:p>
          <w:p w:rsidR="00BA7436" w:rsidRPr="00701FC7" w:rsidRDefault="007C2AF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2.Р</w:t>
            </w:r>
            <w:r w:rsidR="00BA7436" w:rsidRPr="00701FC7">
              <w:rPr>
                <w:rFonts w:ascii="Times New Roman" w:hAnsi="Times New Roman"/>
              </w:rPr>
              <w:t>азвивать самостоятельность суждений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Работа со статьей, написание конспекта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14.11.1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AE293B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</w:t>
            </w: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Европейская литература эпохи </w:t>
            </w:r>
            <w:r w:rsidRPr="00701FC7">
              <w:rPr>
                <w:rFonts w:ascii="Times New Roman" w:hAnsi="Times New Roman"/>
              </w:rPr>
              <w:lastRenderedPageBreak/>
              <w:t>романтизма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 xml:space="preserve">Дж. Г. Байрон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Жизнь и творчество (обзор).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Поэма «Корсар»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Урок усвоения </w:t>
            </w:r>
            <w:r w:rsidRPr="00701FC7">
              <w:rPr>
                <w:rFonts w:ascii="Times New Roman" w:hAnsi="Times New Roman"/>
              </w:rPr>
              <w:lastRenderedPageBreak/>
              <w:t>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AF2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1. П</w:t>
            </w:r>
            <w:r w:rsidR="007C2AF2" w:rsidRPr="00701FC7">
              <w:rPr>
                <w:rFonts w:ascii="Times New Roman" w:hAnsi="Times New Roman"/>
              </w:rPr>
              <w:t xml:space="preserve">ознакомиться с биографией </w:t>
            </w:r>
            <w:r w:rsidR="007C2AF2" w:rsidRPr="00701FC7">
              <w:rPr>
                <w:rFonts w:ascii="Times New Roman" w:hAnsi="Times New Roman"/>
              </w:rPr>
              <w:lastRenderedPageBreak/>
              <w:t>поэта.</w:t>
            </w:r>
          </w:p>
          <w:p w:rsidR="007C2AF2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2.Уметь анализ</w:t>
            </w:r>
            <w:r w:rsidR="007C2AF2" w:rsidRPr="00701FC7">
              <w:rPr>
                <w:rFonts w:ascii="Times New Roman" w:hAnsi="Times New Roman"/>
              </w:rPr>
              <w:t>ировать лирическое произведение.</w:t>
            </w:r>
          </w:p>
          <w:p w:rsidR="00BA7436" w:rsidRPr="00701FC7" w:rsidRDefault="00BA7436" w:rsidP="007C2AF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</w:t>
            </w:r>
            <w:r w:rsidR="007C2AF2" w:rsidRPr="00701FC7">
              <w:rPr>
                <w:rFonts w:ascii="Times New Roman" w:hAnsi="Times New Roman"/>
              </w:rPr>
              <w:t>.З</w:t>
            </w:r>
            <w:r w:rsidRPr="00701FC7">
              <w:rPr>
                <w:rFonts w:ascii="Times New Roman" w:hAnsi="Times New Roman"/>
              </w:rPr>
              <w:t>нать понятие лирический монолог.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Индивидуальное </w:t>
            </w:r>
            <w:r w:rsidRPr="00701FC7">
              <w:rPr>
                <w:rFonts w:ascii="Times New Roman" w:hAnsi="Times New Roman"/>
              </w:rPr>
              <w:lastRenderedPageBreak/>
              <w:t>задание; составление цитатного плана; выделение стержневой мысли стихотворения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A06A16" w:rsidP="00D01228">
            <w:pPr>
              <w:pStyle w:val="aff"/>
              <w:spacing w:before="0" w:beforeAutospacing="0" w:after="0"/>
              <w:rPr>
                <w:sz w:val="22"/>
                <w:szCs w:val="22"/>
              </w:rPr>
            </w:pPr>
            <w:r w:rsidRPr="00701FC7">
              <w:rPr>
                <w:sz w:val="22"/>
                <w:szCs w:val="22"/>
              </w:rPr>
              <w:lastRenderedPageBreak/>
              <w:t xml:space="preserve">  Р</w:t>
            </w:r>
            <w:r w:rsidR="00BA7436" w:rsidRPr="00701FC7">
              <w:rPr>
                <w:sz w:val="22"/>
                <w:szCs w:val="22"/>
              </w:rPr>
              <w:t xml:space="preserve">абота с текстом </w:t>
            </w:r>
            <w:r w:rsidR="00BA7436" w:rsidRPr="00701FC7">
              <w:rPr>
                <w:sz w:val="22"/>
                <w:szCs w:val="22"/>
              </w:rPr>
              <w:lastRenderedPageBreak/>
              <w:t>стихотворения  выразител</w:t>
            </w:r>
            <w:r w:rsidR="007C2AF2" w:rsidRPr="00701FC7">
              <w:rPr>
                <w:sz w:val="22"/>
                <w:szCs w:val="22"/>
              </w:rPr>
              <w:t>ьное чтение; составление плана,</w:t>
            </w:r>
            <w:r w:rsidR="00BA7436" w:rsidRPr="00701FC7">
              <w:rPr>
                <w:sz w:val="22"/>
                <w:szCs w:val="22"/>
              </w:rPr>
              <w:t xml:space="preserve"> словарная работа.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16</w:t>
            </w:r>
            <w:r w:rsidR="004006A7" w:rsidRPr="00701FC7">
              <w:rPr>
                <w:rFonts w:ascii="Times New Roman" w:hAnsi="Times New Roman"/>
              </w:rPr>
              <w:t>.11.1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Реализм в русской литературе, многообразие реалистических тенденций. Историзм и психологизм в литературе.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Урок сообщения и усвоения новых знаний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1.Знать: романтизм и реализм в русской литературе Х1Х века; 2</w:t>
            </w:r>
            <w:r w:rsidR="007C2AF2" w:rsidRPr="00701FC7">
              <w:rPr>
                <w:rFonts w:ascii="Times New Roman" w:hAnsi="Times New Roman"/>
                <w:lang w:eastAsia="en-US"/>
              </w:rPr>
              <w:t>.</w:t>
            </w:r>
            <w:r w:rsidRPr="00701FC7">
              <w:rPr>
                <w:rFonts w:ascii="Times New Roman" w:hAnsi="Times New Roman"/>
                <w:lang w:eastAsia="en-US"/>
              </w:rPr>
              <w:t>Уметь  раскрыть взаимодействие литературных направлений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Составить тезисы лекции по плану: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1.Основные исторические события, определившие развитие русской и европейской литературы.2.Пос-ледние годы сентиментализма. 3.Просветительство в литературе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начала  века.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4.Каноны классицизма.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 xml:space="preserve"> 5.Связь русского романтизма с западно-европейским.6.Становление реализма в нач. Х1Хв.7.Поэзия, проза и драматургия Х1Хв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lastRenderedPageBreak/>
              <w:t>8.Русская критика, публицистика, мемуарная литература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lastRenderedPageBreak/>
              <w:t xml:space="preserve"> Лекция с элементами  беседы, заполнение таблицы параллельно с лекцией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18</w:t>
            </w:r>
            <w:r w:rsidR="004006A7" w:rsidRPr="00701FC7">
              <w:rPr>
                <w:rFonts w:ascii="Times New Roman" w:hAnsi="Times New Roman"/>
              </w:rPr>
              <w:t>.11.1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А.С.Пушкин Жизнь и творчество. Пушкин в Казани.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1.Познакомить с жизнью</w:t>
            </w:r>
            <w:r w:rsidR="007C2AF2" w:rsidRPr="00701FC7">
              <w:rPr>
                <w:rFonts w:ascii="Times New Roman" w:hAnsi="Times New Roman"/>
              </w:rPr>
              <w:t xml:space="preserve"> и личностью великого поэта, 2.Ф</w:t>
            </w:r>
            <w:r w:rsidRPr="00701FC7">
              <w:rPr>
                <w:rFonts w:ascii="Times New Roman" w:hAnsi="Times New Roman"/>
              </w:rPr>
              <w:t>орми</w:t>
            </w:r>
            <w:r w:rsidR="007C2AF2" w:rsidRPr="00701FC7">
              <w:rPr>
                <w:rFonts w:ascii="Times New Roman" w:hAnsi="Times New Roman"/>
              </w:rPr>
              <w:t>ровать эстетическое восприятие.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учащихся.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Литературно-музыкальная композиция.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учащихся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21.11.1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Проза и поэзия. Основы стихосложения: стихотворный размер, ритм, рифма, строфа.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1.Уметь различать размер стиха.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2.Определять размер стиха.</w:t>
            </w:r>
          </w:p>
          <w:p w:rsidR="00BA7436" w:rsidRPr="00701FC7" w:rsidRDefault="007C2AF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3.У</w:t>
            </w:r>
            <w:r w:rsidR="00BA7436" w:rsidRPr="00701FC7">
              <w:rPr>
                <w:rFonts w:ascii="Times New Roman" w:hAnsi="Times New Roman"/>
              </w:rPr>
              <w:t xml:space="preserve">мение вступать в речевое общение.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Техника чтения,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устные ответы, выразительное чтение.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Проверка домашнего задания, наблюдения над текстом, словарная работа, рассказ учителя, беседа по вопросам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23</w:t>
            </w:r>
            <w:r w:rsidR="004006A7" w:rsidRPr="00701FC7">
              <w:rPr>
                <w:rFonts w:ascii="Times New Roman" w:hAnsi="Times New Roman"/>
              </w:rPr>
              <w:t>.11.1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Дружба и друзья в лирике А.С.Пушкина.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649" w:rsidRPr="00701FC7" w:rsidRDefault="00BA7436" w:rsidP="007C2AF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1.Познакомить с лирикой поэта, 2</w:t>
            </w:r>
            <w:r w:rsidR="007C2AF2" w:rsidRPr="00701FC7">
              <w:rPr>
                <w:rFonts w:ascii="Times New Roman" w:hAnsi="Times New Roman"/>
              </w:rPr>
              <w:t>. Р</w:t>
            </w:r>
            <w:r w:rsidRPr="00701FC7">
              <w:rPr>
                <w:rFonts w:ascii="Times New Roman" w:hAnsi="Times New Roman"/>
              </w:rPr>
              <w:t xml:space="preserve">азвивать навык анализа, </w:t>
            </w:r>
          </w:p>
          <w:p w:rsidR="00BA7436" w:rsidRPr="00701FC7" w:rsidRDefault="007C2AF2" w:rsidP="007C2AF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 Р</w:t>
            </w:r>
            <w:r w:rsidR="00BA7436" w:rsidRPr="00701FC7">
              <w:rPr>
                <w:rFonts w:ascii="Times New Roman" w:hAnsi="Times New Roman"/>
              </w:rPr>
              <w:t>азвивать нравственные качества личности.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Групповые задания.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Выразительное чтение.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Анализ.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Словарная работа.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25</w:t>
            </w:r>
            <w:r w:rsidR="004006A7" w:rsidRPr="00701FC7">
              <w:rPr>
                <w:rFonts w:ascii="Times New Roman" w:hAnsi="Times New Roman"/>
              </w:rPr>
              <w:t>.11.1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Свободолюбивая лирика А.С, Пушкина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AF2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</w:t>
            </w:r>
            <w:r w:rsidR="007C2AF2" w:rsidRPr="00701FC7">
              <w:rPr>
                <w:rFonts w:ascii="Times New Roman" w:hAnsi="Times New Roman"/>
              </w:rPr>
              <w:t>.</w:t>
            </w:r>
            <w:r w:rsidRPr="00701FC7">
              <w:rPr>
                <w:rFonts w:ascii="Times New Roman" w:hAnsi="Times New Roman"/>
              </w:rPr>
              <w:t>Разв</w:t>
            </w:r>
            <w:r w:rsidR="007C2AF2" w:rsidRPr="00701FC7">
              <w:rPr>
                <w:rFonts w:ascii="Times New Roman" w:hAnsi="Times New Roman"/>
              </w:rPr>
              <w:t>ивать навык осознанного чтения.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2.Развивать умение анализа лирического произведения.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Чтение стихотворений наизусть.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Сообщение учителя.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Выразительное чтение.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Анализ.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Словарная работа.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28.11.1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Идеал в любовной лирике А.С.Пушкина. Тестирование по теме: «Мой Пушкин».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AF2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 Изуче</w:t>
            </w:r>
            <w:r w:rsidR="007C2AF2" w:rsidRPr="00701FC7">
              <w:rPr>
                <w:rFonts w:ascii="Times New Roman" w:hAnsi="Times New Roman"/>
              </w:rPr>
              <w:t>ние любовной лирики в эволюции.</w:t>
            </w:r>
          </w:p>
          <w:p w:rsidR="007C2AF2" w:rsidRPr="00701FC7" w:rsidRDefault="00BA7436" w:rsidP="007C2AF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</w:t>
            </w:r>
            <w:r w:rsidR="007C2AF2" w:rsidRPr="00701FC7">
              <w:rPr>
                <w:rFonts w:ascii="Times New Roman" w:hAnsi="Times New Roman"/>
              </w:rPr>
              <w:t>Р</w:t>
            </w:r>
            <w:r w:rsidRPr="00701FC7">
              <w:rPr>
                <w:rFonts w:ascii="Times New Roman" w:hAnsi="Times New Roman"/>
              </w:rPr>
              <w:t>а</w:t>
            </w:r>
            <w:r w:rsidR="007C2AF2" w:rsidRPr="00701FC7">
              <w:rPr>
                <w:rFonts w:ascii="Times New Roman" w:hAnsi="Times New Roman"/>
              </w:rPr>
              <w:t>скрытие ее духовного потенциала.</w:t>
            </w:r>
          </w:p>
          <w:p w:rsidR="00BA7436" w:rsidRPr="00701FC7" w:rsidRDefault="00BA7436" w:rsidP="007C2AF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3.</w:t>
            </w:r>
            <w:r w:rsidR="007C2AF2" w:rsidRPr="00701FC7">
              <w:rPr>
                <w:rFonts w:ascii="Times New Roman" w:hAnsi="Times New Roman"/>
              </w:rPr>
              <w:t xml:space="preserve"> Р</w:t>
            </w:r>
            <w:r w:rsidRPr="00701FC7">
              <w:rPr>
                <w:rFonts w:ascii="Times New Roman" w:hAnsi="Times New Roman"/>
              </w:rPr>
              <w:t>азвитие ассоциативного мышления.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Выступления учащихся. Тестирование.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Выразительное чтение стихотворений из цикла любовной лирики.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30.11</w:t>
            </w:r>
            <w:r w:rsidR="004006A7" w:rsidRPr="00701FC7">
              <w:rPr>
                <w:rFonts w:ascii="Times New Roman" w:hAnsi="Times New Roman"/>
              </w:rPr>
              <w:t>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Тема поэта и поэзии в лирике А.С.Пушкина.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AF2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1.Развити</w:t>
            </w:r>
            <w:r w:rsidR="007C2AF2" w:rsidRPr="00701FC7">
              <w:rPr>
                <w:rFonts w:ascii="Times New Roman" w:hAnsi="Times New Roman"/>
              </w:rPr>
              <w:t>е навыка выразительного чтения.</w:t>
            </w:r>
          </w:p>
          <w:p w:rsidR="007C2AF2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</w:t>
            </w:r>
            <w:r w:rsidR="007C2AF2" w:rsidRPr="00701FC7">
              <w:rPr>
                <w:rFonts w:ascii="Times New Roman" w:hAnsi="Times New Roman"/>
              </w:rPr>
              <w:t xml:space="preserve">.Обучение анализу </w:t>
            </w:r>
            <w:r w:rsidR="007C2AF2" w:rsidRPr="00701FC7">
              <w:rPr>
                <w:rFonts w:ascii="Times New Roman" w:hAnsi="Times New Roman"/>
              </w:rPr>
              <w:lastRenderedPageBreak/>
              <w:t>стихотворения.</w:t>
            </w:r>
          </w:p>
          <w:p w:rsidR="00BA7436" w:rsidRPr="00701FC7" w:rsidRDefault="007C2AF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3.Ф</w:t>
            </w:r>
            <w:r w:rsidR="00BA7436" w:rsidRPr="00701FC7">
              <w:rPr>
                <w:rFonts w:ascii="Times New Roman" w:hAnsi="Times New Roman"/>
              </w:rPr>
              <w:t>ормирование гражданской позиции.</w:t>
            </w:r>
          </w:p>
          <w:p w:rsidR="00515A7E" w:rsidRPr="00701FC7" w:rsidRDefault="00515A7E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Выразительное чтение.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Выразительное чтение.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Составление плана.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Анализ.  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016D4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4006A7" w:rsidRPr="00701FC7">
              <w:rPr>
                <w:rFonts w:ascii="Times New Roman" w:hAnsi="Times New Roman"/>
              </w:rPr>
              <w:t>.12.1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–семинар. Образы природы в лирике А.С.Пушкина.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1.Выявить традиции сентиментализма, романтизма и реализма в пейзажной лирике Пушкина, 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2.Развивать речевые навыки учащихся.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Выступления учащихся.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Репродукции  пейзаж. Левитана, Куинджи, Саврасова, Шишкина 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Тема природы в лирике др. поэтов. Связь с живописью, с музыкой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5.12.1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Урок-практикум. Мое любимое стихотворение Пушкина: восприятие, истолкование, оценка.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развития речи.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Обучение анализу лирического стихотворения, развитие творческих способностей.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Выразительное чтение.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Выступления учащихся.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Г.Р.Державин. Ода Горация «К Мельпомене» в переводе М.В. . Ломоносов «Я знак бессмертия себе воздвигнул…»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7</w:t>
            </w:r>
            <w:r w:rsidR="004006A7" w:rsidRPr="00701FC7">
              <w:rPr>
                <w:rFonts w:ascii="Times New Roman" w:hAnsi="Times New Roman"/>
              </w:rPr>
              <w:t>.12.1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widowControl w:val="0"/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701FC7">
              <w:rPr>
                <w:rFonts w:ascii="Times New Roman" w:hAnsi="Times New Roman"/>
              </w:rPr>
              <w:t xml:space="preserve">Поэма«Цыганы» </w:t>
            </w:r>
          </w:p>
          <w:p w:rsidR="00BA7436" w:rsidRPr="00701FC7" w:rsidRDefault="00BA7436" w:rsidP="00D01228">
            <w:pPr>
              <w:widowControl w:val="0"/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Черты романтизма в произведении. Образ главного героя: переосмысление байроновского типа. Свобода и своеволие, столкновение Алеко с жизненной философией цыган. Смысл финала поэмы.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Выявить черты романтизма  в произведении.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Выступления учащихся.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Анализ произведения, беседа, работа в группах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62E" w:rsidRPr="00701FC7" w:rsidRDefault="002F0BA8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4006A7" w:rsidRPr="00701FC7">
              <w:rPr>
                <w:rFonts w:ascii="Times New Roman" w:hAnsi="Times New Roman"/>
              </w:rPr>
              <w:t>.12.1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widowControl w:val="0"/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«Моцарт и Сальери» </w:t>
            </w:r>
          </w:p>
          <w:p w:rsidR="00BA7436" w:rsidRPr="00701FC7" w:rsidRDefault="00BA7436" w:rsidP="00D01228">
            <w:pPr>
              <w:widowControl w:val="0"/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«Гений и злодейство» как главная тема в трагедии. Спор о сущности творчества и различных путях служения искусству.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Выявить черты романтизма  в произведении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Выступления учащихся.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Выявить черты романтизма  в произведении.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Подбор цитат.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12.12.1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«Евгений Онегин».</w:t>
            </w:r>
            <w:r w:rsidRPr="00701FC7">
              <w:rPr>
                <w:rFonts w:ascii="Times New Roman" w:hAnsi="Times New Roman"/>
              </w:rPr>
              <w:t xml:space="preserve"> История создания . Своеобразие жанра и композиции романа в стихах. </w:t>
            </w:r>
            <w:r w:rsidRPr="00701FC7">
              <w:rPr>
                <w:rFonts w:ascii="Times New Roman" w:hAnsi="Times New Roman"/>
              </w:rPr>
              <w:lastRenderedPageBreak/>
              <w:t>Единство эпического и лирического начал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Комбиниро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 Познакомить . у</w:t>
            </w:r>
            <w:r w:rsidR="007C2AF2" w:rsidRPr="00701FC7">
              <w:rPr>
                <w:rFonts w:ascii="Times New Roman" w:hAnsi="Times New Roman"/>
              </w:rPr>
              <w:t>ч-ся с историей создания романа.</w:t>
            </w:r>
          </w:p>
          <w:p w:rsidR="00BA7436" w:rsidRPr="00701FC7" w:rsidRDefault="007C2AF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</w:t>
            </w:r>
            <w:r w:rsidR="00BA7436" w:rsidRPr="00701FC7">
              <w:rPr>
                <w:rFonts w:ascii="Times New Roman" w:hAnsi="Times New Roman"/>
              </w:rPr>
              <w:t xml:space="preserve">аскрыть замысел и </w:t>
            </w:r>
            <w:r w:rsidR="00BA7436" w:rsidRPr="00701FC7">
              <w:rPr>
                <w:rFonts w:ascii="Times New Roman" w:hAnsi="Times New Roman"/>
              </w:rPr>
              <w:lastRenderedPageBreak/>
              <w:t>композицию.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3.Ввести понятие «реализм» </w:t>
            </w:r>
          </w:p>
          <w:p w:rsidR="00BA7436" w:rsidRPr="00701FC7" w:rsidRDefault="00BA7436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Ответы на вопросы.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Элементы лекции.  Работа с текстом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Подбор крылатых </w:t>
            </w:r>
            <w:r w:rsidRPr="00701FC7">
              <w:rPr>
                <w:rFonts w:ascii="Times New Roman" w:hAnsi="Times New Roman"/>
              </w:rPr>
              <w:lastRenderedPageBreak/>
              <w:t xml:space="preserve">фраз. Сочинение-миниатюра: «Какое впечатление произвел на меня роман «Е.О.»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14</w:t>
            </w:r>
            <w:r w:rsidR="004006A7" w:rsidRPr="00701FC7">
              <w:rPr>
                <w:rFonts w:ascii="Times New Roman" w:hAnsi="Times New Roman"/>
              </w:rPr>
              <w:t>.12.1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Образ автора в произведении. Сюжетные линии романа и темы лирических отступлений.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AF2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1.Изучить понятие «реализм»</w:t>
            </w:r>
            <w:r w:rsidR="007C2AF2" w:rsidRPr="00701FC7">
              <w:rPr>
                <w:rFonts w:ascii="Times New Roman" w:hAnsi="Times New Roman"/>
              </w:rPr>
              <w:t>.</w:t>
            </w:r>
          </w:p>
          <w:p w:rsidR="007C2AF2" w:rsidRPr="00701FC7" w:rsidRDefault="007C2AF2" w:rsidP="007C2AF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 Обзор содержания.</w:t>
            </w:r>
          </w:p>
          <w:p w:rsidR="00BA7436" w:rsidRPr="00701FC7" w:rsidRDefault="007C2AF2" w:rsidP="007C2AF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 Р</w:t>
            </w:r>
            <w:r w:rsidR="00BA7436" w:rsidRPr="00701FC7">
              <w:rPr>
                <w:rFonts w:ascii="Times New Roman" w:hAnsi="Times New Roman"/>
              </w:rPr>
              <w:t xml:space="preserve">азвитие читательского интереса.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В онегинской строфе закодирован план архитектора Витберга проекта храма Христа Спасителя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Элементы лекции. Работа с учебником.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Работа с текстом.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2F0BA8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4006A7" w:rsidRPr="00701FC7">
              <w:rPr>
                <w:rFonts w:ascii="Times New Roman" w:hAnsi="Times New Roman"/>
              </w:rPr>
              <w:t>.12.1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7436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Система образов романа «Евгений Онегин» Пушкина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A1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</w:t>
            </w:r>
            <w:r w:rsidR="00BA7436" w:rsidRPr="00701FC7">
              <w:rPr>
                <w:rFonts w:ascii="Times New Roman" w:hAnsi="Times New Roman"/>
              </w:rPr>
              <w:t>ро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866076" w:rsidP="00866076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Знакомство с системой образов, с особенностями сюжета, </w:t>
            </w:r>
            <w:r w:rsidR="00BA7436" w:rsidRPr="00701FC7">
              <w:rPr>
                <w:rFonts w:ascii="Times New Roman" w:hAnsi="Times New Roman"/>
              </w:rPr>
              <w:t>обучение работе с опорной схемой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A06A1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Выступления учащихся. </w:t>
            </w:r>
            <w:r w:rsidR="00BA7436" w:rsidRPr="00701FC7">
              <w:rPr>
                <w:rFonts w:ascii="Times New Roman" w:hAnsi="Times New Roman"/>
              </w:rPr>
              <w:t>Беседа.</w:t>
            </w:r>
          </w:p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Работа с опорной схемой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 Система  образов, особенности сюжета, об</w:t>
            </w:r>
            <w:r w:rsidR="007C2AF2" w:rsidRPr="00701FC7">
              <w:rPr>
                <w:rFonts w:ascii="Times New Roman" w:hAnsi="Times New Roman"/>
              </w:rPr>
              <w:t>учение работе с опорной схемой.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4006A7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19.12.1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6" w:rsidRPr="00701FC7" w:rsidRDefault="00BA7436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Образ Онегина и тип «лишнего человека» в русской литературе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1. Дать понятие «лишний человек», 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 Познакомить с особенностями сюжета, обучение работе с опорной схемой.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Выступления учащихся.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Презентация Беседа.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Работа с опорной схемой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42306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 Система  образов, особенности сюжета, обучение работе с опорной схемой.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21</w:t>
            </w:r>
            <w:r w:rsidR="004006A7" w:rsidRPr="00701FC7">
              <w:rPr>
                <w:rFonts w:ascii="Times New Roman" w:hAnsi="Times New Roman"/>
              </w:rPr>
              <w:t>.12.1</w:t>
            </w:r>
            <w:r w:rsidR="0067362E" w:rsidRPr="00701FC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Онегин и Ленский.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1.Раскрыть типическое и  и индивидуальное  в образах Онегина и Ленского. 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 Расширить глубину поэтического видения.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Выступления учащихся.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Знать содержание глав романа, понимать типическое и индивидуальное в героях.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Уметь давать характеристику литературному герою.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62E" w:rsidRPr="00701FC7" w:rsidRDefault="002F0BA8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08.01</w:t>
            </w:r>
            <w:r w:rsidR="004006A7" w:rsidRPr="00701FC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Онегин и Татьяна как герои </w:t>
            </w:r>
            <w:r w:rsidRPr="00701FC7">
              <w:rPr>
                <w:rFonts w:ascii="Times New Roman" w:hAnsi="Times New Roman"/>
              </w:rPr>
              <w:lastRenderedPageBreak/>
              <w:t>основной сюжетной линии.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1.Проследить эволюцию </w:t>
            </w:r>
            <w:r w:rsidRPr="00701FC7">
              <w:rPr>
                <w:rFonts w:ascii="Times New Roman" w:hAnsi="Times New Roman"/>
              </w:rPr>
              <w:lastRenderedPageBreak/>
              <w:t>взаимоотношений Татьяны и Онегина.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2.Умение анализировать поступки героев.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3.Воспитание стремления любить и быть любимым.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Выступление от </w:t>
            </w:r>
            <w:r w:rsidRPr="00701FC7">
              <w:rPr>
                <w:rFonts w:ascii="Times New Roman" w:hAnsi="Times New Roman"/>
              </w:rPr>
              <w:lastRenderedPageBreak/>
              <w:t xml:space="preserve">лица героя 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Развитие навыка </w:t>
            </w:r>
            <w:r w:rsidRPr="00701FC7">
              <w:rPr>
                <w:rFonts w:ascii="Times New Roman" w:hAnsi="Times New Roman"/>
              </w:rPr>
              <w:lastRenderedPageBreak/>
              <w:t>литературной характеристики героев, развитие речевых умений.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B453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9.01</w:t>
            </w:r>
            <w:r w:rsidR="00E04EC0" w:rsidRPr="00701FC7">
              <w:rPr>
                <w:rFonts w:ascii="Times New Roman" w:hAnsi="Times New Roman"/>
              </w:rPr>
              <w:t>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Татьяна как «милый идеал» Пушкина. Тема любви и долга в романе.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1.Раскрыть образ Татьяны в сопоставлении с образом Ольги.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2.Отработка навыков сравнительного анализа.</w:t>
            </w:r>
          </w:p>
          <w:p w:rsidR="00CE4F6A" w:rsidRPr="00701FC7" w:rsidRDefault="00CE4F6A" w:rsidP="00866076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3.Воспитание скромности, естественности, верности.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Выступление от лица героя .</w:t>
            </w:r>
          </w:p>
          <w:p w:rsidR="00CE4F6A" w:rsidRPr="00701FC7" w:rsidRDefault="00CE4F6A" w:rsidP="007C2AF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Белинский о Татьяне Лариной. Судьба женщины в татарской литературе Ф.Амирхана «Хаят».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866076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Развитие навыка литературной характеристики героев, развитие речевых умений.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11</w:t>
            </w:r>
            <w:r w:rsidR="001B453A" w:rsidRPr="00701FC7">
              <w:rPr>
                <w:rFonts w:ascii="Times New Roman" w:hAnsi="Times New Roman"/>
              </w:rPr>
              <w:t>.01</w:t>
            </w:r>
            <w:r w:rsidR="00E04EC0" w:rsidRPr="00701FC7">
              <w:rPr>
                <w:rFonts w:ascii="Times New Roman" w:hAnsi="Times New Roman"/>
              </w:rPr>
              <w:t>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Пейзаж на страницах романа «Евгений Онегин».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1.Познакомить учащихся с художественными особенностями  романа и своеобразием жанра.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2.Раскрыть «жанр свободного романа» в соединении с онегинской строфой.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3.Знакомство с понятиями «онегинская строфа» и «свободный роман»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Выступления учащихся.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Развитие речевых способностей учащихся, навыка цитирования , эстетического восприятия.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13</w:t>
            </w:r>
            <w:r w:rsidR="00EE4488" w:rsidRPr="00701FC7">
              <w:rPr>
                <w:rFonts w:ascii="Times New Roman" w:hAnsi="Times New Roman"/>
              </w:rPr>
              <w:t>.01.1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Художественные особенности романа «Евгений Онегин» Пушкина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1.Познакомить с художественными особенностями романа, 2.Формировать навык литературного анализа.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Устные ответы учащихся. Слово учителя.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Беседа.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Тестирование.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Умение определять художественные особенности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B453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16</w:t>
            </w:r>
            <w:r w:rsidR="00EE4488" w:rsidRPr="00701FC7">
              <w:rPr>
                <w:rFonts w:ascii="Times New Roman" w:hAnsi="Times New Roman"/>
              </w:rPr>
              <w:t>.01.1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Оценка художественных открытий А. С. Пушкина в критике В.Г. Белинского (фрагменты статей 8, 9 из цикла «Сочинения Александра Пушкина»).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1.Познакомить учащихся с критической статьёй В.Г.Белинского «Сочинения А.Пушкина»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Ст.№8.9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2.Обучить навыкам конспектирования статей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3.Уметь находить главное, проявляя самостоятельность суждений.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Ответы на вопросы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Обучить навыкам конспектирования, развивать самостоятельность суждений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18</w:t>
            </w:r>
            <w:r w:rsidR="00EE4488" w:rsidRPr="00701FC7">
              <w:rPr>
                <w:rFonts w:ascii="Times New Roman" w:hAnsi="Times New Roman"/>
              </w:rPr>
              <w:t>.01.1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52,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062649" w:rsidP="0006264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b/>
                <w:lang w:eastAsia="en-US"/>
              </w:rPr>
              <w:t>Р.Р.</w:t>
            </w:r>
            <w:r w:rsidRPr="00701FC7">
              <w:rPr>
                <w:rFonts w:ascii="Times New Roman" w:hAnsi="Times New Roman"/>
                <w:lang w:eastAsia="en-US"/>
              </w:rPr>
              <w:t xml:space="preserve"> Пушкинская эпоха в романе «Евгений Онегин» как энциклопедия русской жизни. Реализм романа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 xml:space="preserve"> Урок развития речи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1.Раскрыть Пушкинскую эпоху в романе.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2.Закрепить знания  о реализме.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3.Воспитать интерес к русской, классической  литературе.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</w:rPr>
              <w:t>4.Познакомить  учащихся   с различными  отзывами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Доказать, что в романе показана широкая панорама эпохи, быт и культура пушкинского времени Обсуждение проблемных вопросов.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Составление плана сочинения.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Знать: реализм романа; художественные особенности романа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20</w:t>
            </w:r>
            <w:r w:rsidR="0067362E" w:rsidRPr="00701FC7">
              <w:rPr>
                <w:rFonts w:ascii="Times New Roman" w:hAnsi="Times New Roman"/>
              </w:rPr>
              <w:t>.01.18</w:t>
            </w:r>
          </w:p>
          <w:p w:rsidR="00CE4F6A" w:rsidRPr="00701FC7" w:rsidRDefault="001B453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23</w:t>
            </w:r>
            <w:r w:rsidR="00EE4488" w:rsidRPr="00701FC7">
              <w:rPr>
                <w:rFonts w:ascii="Times New Roman" w:hAnsi="Times New Roman"/>
              </w:rPr>
              <w:t>.01.1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8468A9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Р.Р.</w:t>
            </w:r>
            <w:r w:rsidRPr="00701FC7">
              <w:rPr>
                <w:rFonts w:ascii="Times New Roman" w:hAnsi="Times New Roman"/>
              </w:rPr>
              <w:t xml:space="preserve">    Подготовка к сочинению по творчеству А.С.Пушкина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8468A9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развития речи.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8468A9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1.Обобщить и систематизировать  материал по творчеству   поэта</w:t>
            </w:r>
          </w:p>
          <w:p w:rsidR="00CE4F6A" w:rsidRPr="00701FC7" w:rsidRDefault="00CE4F6A" w:rsidP="008468A9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2. Подготовиться к написанию сочинения  </w:t>
            </w:r>
          </w:p>
          <w:p w:rsidR="00CE4F6A" w:rsidRPr="00701FC7" w:rsidRDefault="00CE4F6A" w:rsidP="008468A9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3.Развитие навыка письменной речи</w:t>
            </w:r>
          </w:p>
          <w:p w:rsidR="007773A7" w:rsidRPr="00701FC7" w:rsidRDefault="007773A7" w:rsidP="00846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E97E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Написание сочинения-рассуждения по творчеству А.С.Пушкина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Умение составлять текс-рассуждение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25</w:t>
            </w:r>
            <w:r w:rsidR="00EE4488" w:rsidRPr="00701FC7">
              <w:rPr>
                <w:rFonts w:ascii="Times New Roman" w:hAnsi="Times New Roman"/>
              </w:rPr>
              <w:t>.01.1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Урок-концерт «Поэты ХХ века о А.С. Пушкине».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Формирование интереса учащихся к богатейшему культурному наследию.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учащихся. Выразительное чтение.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Формирование интереса учащихся к богатейшему культурному наследию.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27</w:t>
            </w:r>
            <w:r w:rsidR="00EE4488" w:rsidRPr="00701FC7">
              <w:rPr>
                <w:rFonts w:ascii="Times New Roman" w:hAnsi="Times New Roman"/>
              </w:rPr>
              <w:t>.01.1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М.Ю.Лермонтов</w:t>
            </w:r>
            <w:r w:rsidRPr="00701FC7">
              <w:rPr>
                <w:rFonts w:ascii="Times New Roman" w:hAnsi="Times New Roman"/>
              </w:rPr>
              <w:t>: личность, судьба, эпоха. Два поэтических мира.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1.Познакомить  учащихся с основными этапами жизни и творчества и Лермонтова.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2.Формировать понимание основных мотивов творчества.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3.Развивать самостоятельность в мыслительной деятельности.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Устные ответы учащихся.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Изучение биографии поэта, обучение работе с учебником, сопоставление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стихов «Пророк» Пушкина и Лермонтова.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F20BF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30</w:t>
            </w:r>
            <w:r w:rsidR="00EE4488" w:rsidRPr="00701FC7">
              <w:rPr>
                <w:rFonts w:ascii="Times New Roman" w:hAnsi="Times New Roman"/>
              </w:rPr>
              <w:t>.01.1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Основные мотивы лирики: тоска по идеалу, одиночество, жажда любви и гармонии.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 Формировать понимание основных мотивов творчества.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2.Уметь  передавать чувства поэта при выразительном чтении его стихов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Выступления учащихся.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Прослушивание аудизаписи стихотворения «Выхожу один я на дорогу»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Развитие речевых способностей учащихся, навыка цитирования , эстетического восприятия.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</w:t>
            </w:r>
            <w:r w:rsidR="00F20BF5" w:rsidRPr="00701FC7">
              <w:rPr>
                <w:rFonts w:ascii="Times New Roman" w:hAnsi="Times New Roman"/>
              </w:rPr>
              <w:t>.02</w:t>
            </w:r>
            <w:r w:rsidR="00EE4488" w:rsidRPr="00701FC7">
              <w:rPr>
                <w:rFonts w:ascii="Times New Roman" w:hAnsi="Times New Roman"/>
              </w:rPr>
              <w:t>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Образ поэта в лермонтовской лирике. Поэт и его поколение.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Урок закрепления знаний, выработки умений и навыков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1.Показать характерные особенности стих. о поэте и поэзии.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2.Развивать УН анализа стих.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</w:rPr>
              <w:t>3.Воспитание культуры общения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Сопоставить стихотворения Лермонтова «Поэт» и Брюсова «Кинжал», стихотворения «Пророк»Пушки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на  и Лермонтова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 xml:space="preserve">Знать основные признаки эпохи. 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Уметь выделять смысловые части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</w:t>
            </w:r>
            <w:r w:rsidR="00EE4488" w:rsidRPr="00701FC7">
              <w:rPr>
                <w:rFonts w:ascii="Times New Roman" w:hAnsi="Times New Roman"/>
              </w:rPr>
              <w:t>.02.1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Тема родины. Природа и человек в философской лирике Лермонтова.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Урок закрепления знаний, выработки умений и навыков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1.Показать отношение автора к поколению 30-х г. 19 в., раскрыть психологические  и политические характеристики.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</w:rPr>
              <w:t>2.Осмысление Родины в ранней и поздней лирике Лермонтова.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Сопоставить ритм «Думы» со стих.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А.С.Пушкина «Памятник»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 xml:space="preserve"> Знать основные признаки эпохи. 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01FC7">
              <w:rPr>
                <w:rFonts w:ascii="Times New Roman" w:hAnsi="Times New Roman"/>
                <w:lang w:eastAsia="en-US"/>
              </w:rPr>
              <w:t>Уметь выделять смысловые части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F20BF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6</w:t>
            </w:r>
            <w:r w:rsidR="00EE4488" w:rsidRPr="00701FC7">
              <w:rPr>
                <w:rFonts w:ascii="Times New Roman" w:hAnsi="Times New Roman"/>
              </w:rPr>
              <w:t>.02.1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60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«Герой нашего времени». Жанр социально-психологического романа.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1.Выяснить первонач. восприятие романа.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2.Подвести уч-ся к пониманию значения композиции и роли рассказчика в раскрытии идейного замысла романа. 3.Заинтересовать личностью «странного человека» -Печорина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Устные ответы учащихся.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Обзор, обсуждение романа,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выявление читательской позиции учащихся, развитие навыков монологической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8</w:t>
            </w:r>
            <w:r w:rsidR="00EE4488" w:rsidRPr="00701FC7">
              <w:rPr>
                <w:rFonts w:ascii="Times New Roman" w:hAnsi="Times New Roman"/>
              </w:rPr>
              <w:t>.02.1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61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Образы повествователей, особенности композиции произведения, ее роль в раскрытии образа Печорина.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1.Познакомить уч-ся с повествователями 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2. Отметить особенности композиции романа 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3.Показать хронологическое повествование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Устные ответы учащихся.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Обсуждение романа,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выявление читательской </w:t>
            </w:r>
            <w:r w:rsidRPr="00701FC7">
              <w:rPr>
                <w:rFonts w:ascii="Times New Roman" w:hAnsi="Times New Roman"/>
              </w:rPr>
              <w:lastRenderedPageBreak/>
              <w:t>позиции учащихся, развитие навыков монологической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10</w:t>
            </w:r>
            <w:r w:rsidR="00EE4488" w:rsidRPr="00701FC7">
              <w:rPr>
                <w:rFonts w:ascii="Times New Roman" w:hAnsi="Times New Roman"/>
              </w:rPr>
              <w:t>.02.1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62,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63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Печорин в ряду героев романа (Максим Максимыч, горцы, контрабандисты, Грушницкий, представители "водяного общества", Вернер, Вулич).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закрепления знаний, выработки умений и навыков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1.Проанализировать  центральный  образ романа через призму его отношения к другим   героям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2.Форм.ировать умения и навыки анализа текста.</w:t>
            </w:r>
          </w:p>
          <w:p w:rsidR="00CE4F6A" w:rsidRPr="00701FC7" w:rsidRDefault="00CE4F6A" w:rsidP="007C2AF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3.Развиватьсамостоятельность    в  мыслительной деятельности.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Устные ответы учащихся.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Знать содержаниеЖурнала Печорина».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Уметь представлять психологический портрет героя в системе образов.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67362E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13.02.18</w:t>
            </w:r>
          </w:p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15</w:t>
            </w:r>
            <w:r w:rsidR="00EE4488" w:rsidRPr="00701FC7">
              <w:rPr>
                <w:rFonts w:ascii="Times New Roman" w:hAnsi="Times New Roman"/>
              </w:rPr>
              <w:t>.02.1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64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Тема любви и женские образы в романе.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закрепления знаний, выработки умений и навыков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 .Раскрыть отношение Печорина с Мери, Верой.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2.Совершенствовать навыки анализа худ.текста.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3.Приучать уч-ся вести беседу, соблюдая этикет.</w:t>
            </w:r>
          </w:p>
          <w:p w:rsidR="00CE4F6A" w:rsidRPr="00701FC7" w:rsidRDefault="00CE4F6A" w:rsidP="00E97E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4.Развивать навыки критически  оценивать  поступки и слова героев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Устные ответы учащихся.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Знать: композиционная функция женских образов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17</w:t>
            </w:r>
            <w:r w:rsidR="00EE4488" w:rsidRPr="00701FC7">
              <w:rPr>
                <w:rFonts w:ascii="Times New Roman" w:hAnsi="Times New Roman"/>
              </w:rPr>
              <w:t>.02.1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65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Печорин в галерее "лишних людей".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закрепления знаний, выработки умений и навыков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1.Дать представление о психологическом портрете героя.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2.Развивать . умение выделять существенное в материале, сравнивать, обобщать.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3.Воспитание умения правильно определять для себя эстетические ценности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Устные ответы учащихся.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 на вопрос: как в портрете Печорина угадывается противоречивость его характера. Устное словесное рисование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Знать: высказывания критиков о романе. Понимать: позицию автора, его нрав-ственные идеалы; роль романа в русской литературе. Уметь: воспринимать и сопоставлять мнения критиков; писать творческие работы; анализировать текст и определять его основную </w:t>
            </w:r>
            <w:r w:rsidRPr="00701FC7">
              <w:rPr>
                <w:rFonts w:ascii="Times New Roman" w:hAnsi="Times New Roman"/>
              </w:rPr>
              <w:lastRenderedPageBreak/>
              <w:t>мысль</w:t>
            </w:r>
          </w:p>
          <w:p w:rsidR="00515A7E" w:rsidRPr="00701FC7" w:rsidRDefault="00515A7E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F20BF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20</w:t>
            </w:r>
            <w:r w:rsidR="00EE4488" w:rsidRPr="00701FC7">
              <w:rPr>
                <w:rFonts w:ascii="Times New Roman" w:hAnsi="Times New Roman"/>
              </w:rPr>
              <w:t>.02.1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E97E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66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Нравственно-философская проблематика произведения, проблема судьбы. Черты романтизма и реализма в романе. 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закрепления знаний, выработки умений и навыков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1.Ориентирование в художественном  мире Лермонтова.2. Развивать навыки монологического высказывания, навыки конспектирования 3.Воспитывать общечеловеческие  ценности через обсуждение проблемы милосердия и справедливости.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7C2AF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Устные ответы учащихся. Развернутый ответ на вопрос: «Как проявляется романтическое и реалистическое в романе М.Ю.Лермонтова «Герой нашего времени», диспут.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Знать понятия реализм и романтизм, оценку романа «Герой нашего времени» В.Г.Белинским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Уметь выявлять элементы реализма и романтизма в романе, сопоставлять 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22</w:t>
            </w:r>
            <w:r w:rsidR="00EE4488" w:rsidRPr="00701FC7">
              <w:rPr>
                <w:rFonts w:ascii="Times New Roman" w:hAnsi="Times New Roman"/>
              </w:rPr>
              <w:t>.02.1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67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развития речи. Обучение анализу эпизода. (По главе «Тамань») Подготовка к сочинению-рассуждению  по творчеству Лермонтова.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развития речи.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1.Совершенствовать навыки анализа художественного текста.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2.Приучать учащихся вести беседу, соблюдая этикет.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3.Развивать навыки критически оценивать  поступки и слова героев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Устные ответы учащихся. Составление развернутого плана.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Устное высказывание.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Обучение анализу эпизода, развитие речевых навыков, читательского восприятия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24</w:t>
            </w:r>
            <w:r w:rsidR="00EE4488" w:rsidRPr="00701FC7">
              <w:rPr>
                <w:rFonts w:ascii="Times New Roman" w:hAnsi="Times New Roman"/>
              </w:rPr>
              <w:t>.02.1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68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Р.Р.</w:t>
            </w:r>
            <w:r w:rsidRPr="00701FC7">
              <w:rPr>
                <w:rFonts w:ascii="Times New Roman" w:hAnsi="Times New Roman"/>
              </w:rPr>
              <w:t xml:space="preserve">    Подготовка к сочинению по творчеству Лермонтова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развития речи.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7C2AF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1.Обобщить и систематизировать  материал по творчеству   поэта</w:t>
            </w:r>
          </w:p>
          <w:p w:rsidR="00CE4F6A" w:rsidRPr="00701FC7" w:rsidRDefault="00CE4F6A" w:rsidP="007C2AF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2. Подготовиться к написанию сочинения  </w:t>
            </w:r>
          </w:p>
          <w:p w:rsidR="00CE4F6A" w:rsidRPr="00701FC7" w:rsidRDefault="00CE4F6A" w:rsidP="007C2AF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3.Развитие навыка письменной речи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Написание сочинения-рассуждения по творчеству М.Ю.Лермонтова.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Умение составлять текст-рассуждение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F20BF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27</w:t>
            </w:r>
            <w:r w:rsidR="00EE4488" w:rsidRPr="00701FC7">
              <w:rPr>
                <w:rFonts w:ascii="Times New Roman" w:hAnsi="Times New Roman"/>
              </w:rPr>
              <w:t>.02.1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69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Вн. чт.</w:t>
            </w:r>
            <w:r w:rsidRPr="00701FC7">
              <w:rPr>
                <w:rFonts w:ascii="Times New Roman" w:hAnsi="Times New Roman"/>
              </w:rPr>
              <w:t>А.Алексин «Безумная Евдокия», «Если не вглядываться в человеческие лица»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Урок внеклассного чтения. </w:t>
            </w:r>
          </w:p>
          <w:p w:rsidR="00CE4F6A" w:rsidRPr="00701FC7" w:rsidRDefault="00CE4F6A" w:rsidP="00A623B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Беседа с комментарие</w:t>
            </w:r>
            <w:r w:rsidR="00A623BE" w:rsidRPr="00701FC7">
              <w:rPr>
                <w:rFonts w:ascii="Times New Roman" w:hAnsi="Times New Roman"/>
              </w:rPr>
              <w:t>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E97ED7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Познакомить  с творчеством Алексина, поставить вопросы нравственного  бытия человека в обществе.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Анализ произведения. Коллективная и индивидуальная работа. Беседа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Вопросно-ответная форма. Оценка за ответы учащихся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</w:t>
            </w:r>
            <w:r w:rsidR="00F20BF5" w:rsidRPr="00701FC7">
              <w:rPr>
                <w:rFonts w:ascii="Times New Roman" w:hAnsi="Times New Roman"/>
              </w:rPr>
              <w:t>.03</w:t>
            </w:r>
            <w:r w:rsidR="00EE4488" w:rsidRPr="00701FC7">
              <w:rPr>
                <w:rFonts w:ascii="Times New Roman" w:hAnsi="Times New Roman"/>
              </w:rPr>
              <w:t>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70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062649" w:rsidP="00A20A6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Поэты пушкинской поры</w:t>
            </w:r>
            <w:r w:rsidR="0085221D" w:rsidRPr="00701FC7">
              <w:rPr>
                <w:rFonts w:ascii="Times New Roman" w:hAnsi="Times New Roman"/>
              </w:rPr>
              <w:t xml:space="preserve">: </w:t>
            </w:r>
            <w:r w:rsidR="0085221D" w:rsidRPr="00701FC7">
              <w:rPr>
                <w:rFonts w:ascii="Times New Roman" w:hAnsi="Times New Roman"/>
                <w:b/>
              </w:rPr>
              <w:t>К.Н.Батюшков, А.Дельвиг, Д.Давыдов</w:t>
            </w:r>
            <w:r w:rsidR="0085221D" w:rsidRPr="00701FC7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</w:t>
            </w:r>
            <w:r w:rsidR="0085221D" w:rsidRPr="00701FC7">
              <w:rPr>
                <w:rFonts w:ascii="Times New Roman" w:hAnsi="Times New Roman"/>
              </w:rPr>
              <w:t>знакомиться с биографией поэтов, особенностями поэзии.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2. Уметь анализировать </w:t>
            </w:r>
            <w:r w:rsidRPr="00701FC7">
              <w:rPr>
                <w:rFonts w:ascii="Times New Roman" w:hAnsi="Times New Roman"/>
              </w:rPr>
              <w:lastRenderedPageBreak/>
              <w:t>лирическое произведение; 3.Знать понятие лирический монолог.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21D" w:rsidRPr="00701FC7" w:rsidRDefault="00CE4F6A" w:rsidP="00D012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Индивидуа</w:t>
            </w:r>
          </w:p>
          <w:p w:rsidR="00CE4F6A" w:rsidRPr="00701FC7" w:rsidRDefault="00CE4F6A" w:rsidP="00D012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льное задание; составление </w:t>
            </w:r>
            <w:r w:rsidRPr="00701FC7">
              <w:rPr>
                <w:rFonts w:ascii="Times New Roman" w:hAnsi="Times New Roman"/>
              </w:rPr>
              <w:lastRenderedPageBreak/>
              <w:t>цитатного плана; выделение стержневой мысли стихотворения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pStyle w:val="aff"/>
              <w:spacing w:before="0" w:beforeAutospacing="0" w:after="0"/>
              <w:rPr>
                <w:sz w:val="22"/>
                <w:szCs w:val="22"/>
              </w:rPr>
            </w:pPr>
            <w:r w:rsidRPr="00701FC7">
              <w:rPr>
                <w:sz w:val="22"/>
                <w:szCs w:val="22"/>
              </w:rPr>
              <w:lastRenderedPageBreak/>
              <w:t xml:space="preserve">Умение анализировать лирическое </w:t>
            </w:r>
            <w:r w:rsidRPr="00701FC7">
              <w:rPr>
                <w:sz w:val="22"/>
                <w:szCs w:val="22"/>
              </w:rPr>
              <w:lastRenderedPageBreak/>
              <w:t>произведение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03</w:t>
            </w:r>
            <w:r w:rsidR="00EE4488" w:rsidRPr="00701FC7">
              <w:rPr>
                <w:rFonts w:ascii="Times New Roman" w:hAnsi="Times New Roman"/>
              </w:rPr>
              <w:t>.03.1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71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А.В. Кольцов</w:t>
            </w:r>
            <w:r w:rsidR="0085221D" w:rsidRPr="00701FC7">
              <w:rPr>
                <w:rFonts w:ascii="Times New Roman" w:hAnsi="Times New Roman"/>
                <w:b/>
              </w:rPr>
              <w:t>.</w:t>
            </w:r>
            <w:r w:rsidRPr="00701FC7">
              <w:rPr>
                <w:rFonts w:ascii="Times New Roman" w:hAnsi="Times New Roman"/>
              </w:rPr>
              <w:t xml:space="preserve">  Слово о поэте. Одушевленная жизнь природы в стихотворениях Кольцова. Близость творчества поэта народным песням и индивидуальный характер образности. Горе и радость сердца простого человека в поэзии Кольцова.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1.Познакомиться с биографией поэта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2. Уметь анализировать лирическое произведение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 Знать понятие лирический монолог.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Индивидуальное задание; составление цитатного плана; выделение стержневой мысли стихотворения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pStyle w:val="aff"/>
              <w:spacing w:before="0" w:beforeAutospacing="0" w:after="0"/>
              <w:rPr>
                <w:sz w:val="22"/>
                <w:szCs w:val="22"/>
              </w:rPr>
            </w:pPr>
            <w:r w:rsidRPr="00701FC7">
              <w:rPr>
                <w:sz w:val="22"/>
                <w:szCs w:val="22"/>
              </w:rPr>
              <w:t xml:space="preserve"> Рассказ о поэте; работа с текстом стихотворения  выразительное чтение; составление плана, словарная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F20BF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06</w:t>
            </w:r>
            <w:r w:rsidR="00EE4488" w:rsidRPr="00701FC7">
              <w:rPr>
                <w:rFonts w:ascii="Times New Roman" w:hAnsi="Times New Roman"/>
              </w:rPr>
              <w:t>.03.1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72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Е.А. Баратынский</w:t>
            </w:r>
            <w:r w:rsidR="0085221D" w:rsidRPr="00701FC7">
              <w:rPr>
                <w:rFonts w:ascii="Times New Roman" w:hAnsi="Times New Roman"/>
              </w:rPr>
              <w:t>.</w:t>
            </w:r>
            <w:r w:rsidRPr="00701FC7">
              <w:rPr>
                <w:rFonts w:ascii="Times New Roman" w:hAnsi="Times New Roman"/>
              </w:rPr>
              <w:t xml:space="preserve"> Слово о поэте. Баратынский как представитель «поэзии мысли». Русские корни и национальный характер поэзии Баратынского. Творчество как обитель души. Жанр элегии в лирике Баратынского. Осмысление темы  поэта и поэзии.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pStyle w:val="aff"/>
              <w:spacing w:before="0" w:beforeAutospacing="0" w:after="0"/>
              <w:rPr>
                <w:sz w:val="22"/>
                <w:szCs w:val="22"/>
              </w:rPr>
            </w:pPr>
            <w:r w:rsidRPr="00701FC7">
              <w:rPr>
                <w:sz w:val="22"/>
                <w:szCs w:val="22"/>
              </w:rPr>
              <w:t xml:space="preserve"> 1.Познакомиться с биографией поэта</w:t>
            </w:r>
          </w:p>
          <w:p w:rsidR="00CE4F6A" w:rsidRPr="00701FC7" w:rsidRDefault="00CE4F6A" w:rsidP="00D01228">
            <w:pPr>
              <w:pStyle w:val="aff"/>
              <w:spacing w:before="0" w:beforeAutospacing="0" w:after="0"/>
              <w:rPr>
                <w:sz w:val="22"/>
                <w:szCs w:val="22"/>
              </w:rPr>
            </w:pPr>
            <w:r w:rsidRPr="00701FC7">
              <w:rPr>
                <w:sz w:val="22"/>
                <w:szCs w:val="22"/>
              </w:rPr>
              <w:t xml:space="preserve"> 2.Уметь анализировать лирическое произведение</w:t>
            </w:r>
          </w:p>
          <w:p w:rsidR="00CE4F6A" w:rsidRPr="00701FC7" w:rsidRDefault="00CE4F6A" w:rsidP="00D01228">
            <w:pPr>
              <w:pStyle w:val="aff"/>
              <w:spacing w:before="0" w:beforeAutospacing="0" w:after="0"/>
              <w:rPr>
                <w:sz w:val="22"/>
                <w:szCs w:val="22"/>
              </w:rPr>
            </w:pPr>
            <w:r w:rsidRPr="00701FC7">
              <w:rPr>
                <w:sz w:val="22"/>
                <w:szCs w:val="22"/>
              </w:rPr>
              <w:t>3. Знать понятие лирический монолог.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Индивидуальное задание; составление цитатного плана; выделение стержневой мысли стихотворения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E97ED7">
            <w:pPr>
              <w:pStyle w:val="aff"/>
              <w:spacing w:before="0" w:beforeAutospacing="0" w:after="0"/>
              <w:rPr>
                <w:sz w:val="22"/>
                <w:szCs w:val="22"/>
              </w:rPr>
            </w:pPr>
            <w:r w:rsidRPr="00701FC7">
              <w:rPr>
                <w:sz w:val="22"/>
                <w:szCs w:val="22"/>
              </w:rPr>
              <w:t xml:space="preserve"> Рассказ о поэте; работа с текстом стихотворения  выразительное чтение; составление плана; словарная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08</w:t>
            </w:r>
            <w:r w:rsidR="00EE4488" w:rsidRPr="00701FC7">
              <w:rPr>
                <w:rFonts w:ascii="Times New Roman" w:hAnsi="Times New Roman"/>
              </w:rPr>
              <w:t>.03.1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73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Н.В.Гоголь</w:t>
            </w:r>
            <w:r w:rsidRPr="00701FC7">
              <w:rPr>
                <w:rFonts w:ascii="Times New Roman" w:hAnsi="Times New Roman"/>
              </w:rPr>
              <w:t>: страницы жизни.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1.Повторить сведения из биографии писателя. 2.Остановиться на первых творческих успехах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Знакомство с жизнью и творчеством Гоголя, обобщение ранее изученного. 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Беседа. 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Работа с учебником.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Викторина.</w:t>
            </w:r>
          </w:p>
          <w:p w:rsidR="00515A7E" w:rsidRPr="00701FC7" w:rsidRDefault="00515A7E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10</w:t>
            </w:r>
            <w:r w:rsidR="00EE4488" w:rsidRPr="00701FC7">
              <w:rPr>
                <w:rFonts w:ascii="Times New Roman" w:hAnsi="Times New Roman"/>
              </w:rPr>
              <w:t>.03.1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74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Поэма «Мертвые души» (I том).История замысла, жанр и </w:t>
            </w:r>
            <w:r w:rsidRPr="00701FC7">
              <w:rPr>
                <w:rFonts w:ascii="Times New Roman" w:hAnsi="Times New Roman"/>
              </w:rPr>
              <w:lastRenderedPageBreak/>
              <w:t>композиция поэмы, логика последовательности ее глав.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 Познакомить  учащихся  с историей создания поэмы, </w:t>
            </w:r>
            <w:r w:rsidRPr="00701FC7">
              <w:rPr>
                <w:rFonts w:ascii="Times New Roman" w:hAnsi="Times New Roman"/>
              </w:rPr>
              <w:lastRenderedPageBreak/>
              <w:t>включив материал версии о замысле поэмы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 Обратить внимание уч-ся на особенности жанра и композиции, смысла названия поэмы.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Сочинение –миниатюра.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Обзор содержания, история создания </w:t>
            </w:r>
            <w:r w:rsidRPr="00701FC7">
              <w:rPr>
                <w:rFonts w:ascii="Times New Roman" w:hAnsi="Times New Roman"/>
              </w:rPr>
              <w:lastRenderedPageBreak/>
              <w:t>поэмы, подробное обсуждение глав. Знать историю создания поэмы, композиционные особенности, жанровое своеобразие.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F20BF5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13</w:t>
            </w:r>
            <w:r w:rsidR="00EE4488" w:rsidRPr="00701FC7">
              <w:rPr>
                <w:rFonts w:ascii="Times New Roman" w:hAnsi="Times New Roman"/>
              </w:rPr>
              <w:t>.03.1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75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Авантюра Чичикова как сюжетная основа повествования. Место Чичикова в системе образов.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1.Углубить знания о личности Чичикова.</w:t>
            </w:r>
          </w:p>
          <w:p w:rsidR="00CE4F6A" w:rsidRPr="00701FC7" w:rsidRDefault="00CE4F6A" w:rsidP="00E97E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 Углубить понятие о типизации (общие законы жизни столицы и провинции). 3.Расширять литературоведческие понятия (художественная деталь, потаенный смысл эпизода, антитеза, композиция  произведения)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Знать содержание поэмы, представителей помещичьей  Руси Манилов, Коробочка, Собакевич и Чичиков. 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Уметь анализировать эпизод, характеризовать образ города, персонажей поэмы, определять позицию автора.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15</w:t>
            </w:r>
            <w:r w:rsidR="00EE4488" w:rsidRPr="00701FC7">
              <w:rPr>
                <w:rFonts w:ascii="Times New Roman" w:hAnsi="Times New Roman"/>
              </w:rPr>
              <w:t>.03.1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76,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77,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78,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3B188A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Образы помещиков и чиновников в поэме «Мертвые души».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Урок-суд над помещиками.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1.Уметь делать обобщения, доказывать свою точку зрения.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2.Пробуждать интерес учащихся  к аналитическому восприятию текста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 Показать самобытность языка поэмы, поэтику гоголевской фразы.</w:t>
            </w:r>
          </w:p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4.Обратить внимание на искусство детали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Составление диалога.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Ролевая игра с приемами юриспруденции Создание проблемной ситуации путем сопоставления двух эпох жизни Плюшкина: психолог.исоциа</w:t>
            </w:r>
            <w:r w:rsidRPr="00701FC7">
              <w:rPr>
                <w:rFonts w:ascii="Times New Roman" w:hAnsi="Times New Roman"/>
              </w:rPr>
              <w:lastRenderedPageBreak/>
              <w:t>л. корни превращения. Кинофрагмент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 xml:space="preserve">Знать содержание поэмы, представителей помещичьей  Руси Манилов, Коробочка, Собакевич и Чичиков. 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Уметь анализировать эпизод, характеризовать </w:t>
            </w:r>
            <w:r w:rsidRPr="00701FC7">
              <w:rPr>
                <w:rFonts w:ascii="Times New Roman" w:hAnsi="Times New Roman"/>
              </w:rPr>
              <w:lastRenderedPageBreak/>
              <w:t xml:space="preserve">образ города, персонажей поэмы, определять позицию автора.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17</w:t>
            </w:r>
            <w:r w:rsidR="00CE4F6A" w:rsidRPr="00701FC7">
              <w:rPr>
                <w:rFonts w:ascii="Times New Roman" w:hAnsi="Times New Roman"/>
              </w:rPr>
              <w:t>.03.</w:t>
            </w:r>
            <w:r w:rsidR="0067362E" w:rsidRPr="00701FC7">
              <w:rPr>
                <w:rFonts w:ascii="Times New Roman" w:hAnsi="Times New Roman"/>
              </w:rPr>
              <w:t>18</w:t>
            </w:r>
          </w:p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20</w:t>
            </w:r>
            <w:r w:rsidR="00CE4F6A" w:rsidRPr="00701FC7">
              <w:rPr>
                <w:rFonts w:ascii="Times New Roman" w:hAnsi="Times New Roman"/>
              </w:rPr>
              <w:t>.03.</w:t>
            </w:r>
            <w:r w:rsidR="0067362E" w:rsidRPr="00701FC7">
              <w:rPr>
                <w:rFonts w:ascii="Times New Roman" w:hAnsi="Times New Roman"/>
              </w:rPr>
              <w:t>18</w:t>
            </w:r>
          </w:p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22.03</w:t>
            </w:r>
            <w:r w:rsidR="0067362E" w:rsidRPr="00701FC7">
              <w:rPr>
                <w:rFonts w:ascii="Times New Roman" w:hAnsi="Times New Roman"/>
              </w:rPr>
              <w:t>.18</w:t>
            </w:r>
          </w:p>
          <w:p w:rsidR="00CE4F6A" w:rsidRPr="00701FC7" w:rsidRDefault="00CE4F6A" w:rsidP="00EE448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8C63F1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79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Место в сюжете поэмы “Повести о капитане Копейкине” и притчи о МокииКифовиче и КифеМокиевиче.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Знать: сюжет и содержание поэмы; приемы сатирического изображения (значимые фамилии, несоответствие, речевая характеристика, гротеск, сарказм, детали). Понимать: позицию автора; роль изобразительно-выразительных средств в раскрытии характеров; смысл «Повести о капитане Копейкине»; сатирический пафос поэмы. Уметь: выразительно читать текст; характеризовать героев и их поступки выяснять значение незнакомых слов; сопоставлять поэму с иллюстрациями к ней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Работа с учебником.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Пересказ  и анализ эпизодов. Запись в тетради наиболее существенных моментов при анализе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24.03</w:t>
            </w:r>
            <w:r w:rsidR="008C63F1" w:rsidRPr="00701FC7">
              <w:rPr>
                <w:rFonts w:ascii="Times New Roman" w:hAnsi="Times New Roman"/>
              </w:rPr>
              <w:t>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4F6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8</w:t>
            </w:r>
            <w:r w:rsidR="008C63F1" w:rsidRPr="00701FC7">
              <w:rPr>
                <w:rFonts w:ascii="Times New Roman" w:hAnsi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Смысл названия произведения. Художественные особенности прозы Гоголя (прием контраста, роль гиперболы и сравнения, алогизм и лиризм в повествовании). Своеобразие гоголевского реализма.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обобщения и систематизации полученных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1.Формировать умения выделять ключевые моменты, эпизоды, образы, помогающие понять проблематику произведения</w:t>
            </w:r>
          </w:p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2.Рассмотреть художественные особенности прозы Гоголя</w:t>
            </w:r>
          </w:p>
          <w:p w:rsidR="00127CA3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3.Обратить внимание учащихся на особенности жанра и композиции, смысла названия поэмы.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Объяснение смысла названия на основе прочитанного текста, жанра произведения.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05</w:t>
            </w:r>
            <w:r w:rsidR="008C63F1" w:rsidRPr="00701FC7">
              <w:rPr>
                <w:rFonts w:ascii="Times New Roman" w:hAnsi="Times New Roman"/>
              </w:rPr>
              <w:t>.04.1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F6A" w:rsidRPr="00701FC7" w:rsidRDefault="00CE4F6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27CA3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81</w:t>
            </w: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7CA3" w:rsidRPr="00701FC7" w:rsidRDefault="00127CA3" w:rsidP="00127C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Пейзаж в поэме Н.В.Гоголя «Мёртвые души». Лирические отступления в поэме, образ Руси и мотив дороги.</w:t>
            </w:r>
          </w:p>
          <w:p w:rsidR="00127CA3" w:rsidRPr="00701FC7" w:rsidRDefault="00127CA3" w:rsidP="003B188A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46106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Урок-исследование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</w:t>
            </w:r>
          </w:p>
          <w:p w:rsidR="00127CA3" w:rsidRPr="00701FC7" w:rsidRDefault="00127CA3" w:rsidP="00127CA3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1.Воспитывать у учащихся чувство гордости, гражданской позиции за Родину.</w:t>
            </w:r>
          </w:p>
          <w:p w:rsidR="00127CA3" w:rsidRPr="00701FC7" w:rsidRDefault="00127CA3" w:rsidP="00127CA3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2.Рассмотреть эпизоды- образы «птицы – тройки»</w:t>
            </w:r>
          </w:p>
          <w:p w:rsidR="00127CA3" w:rsidRPr="00701FC7" w:rsidRDefault="00127CA3" w:rsidP="00127CA3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3.Воспитание умения правильно определять ценности.</w:t>
            </w:r>
          </w:p>
          <w:p w:rsidR="00127CA3" w:rsidRPr="00701FC7" w:rsidRDefault="00127CA3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27CA3" w:rsidRPr="00701FC7" w:rsidRDefault="00127CA3" w:rsidP="00127CA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Выразительное чтение. Конкурс чтецов</w:t>
            </w: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Познакомить со средствами выразительности, обучать   сопоставительному анализу  лирики и прозы</w:t>
            </w: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Формировать навык читательской позиции, развивать выразительную, связную письменную речь учащихся.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07</w:t>
            </w:r>
            <w:r w:rsidR="0067362E" w:rsidRPr="00701FC7">
              <w:rPr>
                <w:rFonts w:ascii="Times New Roman" w:hAnsi="Times New Roman"/>
              </w:rPr>
              <w:t>.04.18</w:t>
            </w:r>
            <w:r w:rsidR="00127CA3" w:rsidRPr="00701FC7">
              <w:rPr>
                <w:rFonts w:ascii="Times New Roman" w:hAnsi="Times New Roman"/>
              </w:rPr>
              <w:t>.</w:t>
            </w:r>
          </w:p>
          <w:p w:rsidR="00127CA3" w:rsidRPr="00701FC7" w:rsidRDefault="0067362E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10.04.18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27CA3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82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Р.Р.</w:t>
            </w:r>
            <w:r w:rsidRPr="00701FC7">
              <w:rPr>
                <w:rFonts w:ascii="Times New Roman" w:hAnsi="Times New Roman"/>
              </w:rPr>
              <w:t>Подготовка к сочинению –  «Живая» душа Чичиков или «мертвая».</w:t>
            </w: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27CA3" w:rsidRPr="00701FC7" w:rsidRDefault="00127CA3" w:rsidP="00127C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развития речи.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127CA3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Обобщить и систематизировать  материал по творчеству Гоголя</w:t>
            </w:r>
          </w:p>
          <w:p w:rsidR="00127CA3" w:rsidRPr="00701FC7" w:rsidRDefault="00127CA3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27CA3" w:rsidRPr="00701FC7" w:rsidRDefault="00127CA3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27CA3" w:rsidRPr="00701FC7" w:rsidRDefault="00127CA3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Устные ответы учащихся.</w:t>
            </w: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Формировать навык читательской позиции, развивать выразительную, связную речь учащихся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12</w:t>
            </w:r>
            <w:r w:rsidR="00241238" w:rsidRPr="00701FC7">
              <w:rPr>
                <w:rFonts w:ascii="Times New Roman" w:hAnsi="Times New Roman"/>
              </w:rPr>
              <w:t>.04.1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27CA3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83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7CA3" w:rsidRPr="00701FC7" w:rsidRDefault="00127CA3" w:rsidP="00127C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В.Ч</w:t>
            </w:r>
            <w:r w:rsidRPr="00701FC7">
              <w:rPr>
                <w:rFonts w:ascii="Times New Roman" w:hAnsi="Times New Roman"/>
              </w:rPr>
              <w:t>.  Ч.Айтматов «Плаха!</w:t>
            </w:r>
          </w:p>
          <w:p w:rsidR="00127CA3" w:rsidRPr="00701FC7" w:rsidRDefault="00127CA3" w:rsidP="00127CA3">
            <w:pPr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«Жить праведно и честно»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127CA3" w:rsidRPr="00701FC7" w:rsidRDefault="00127CA3" w:rsidP="00127CA3">
            <w:pPr>
              <w:jc w:val="center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внеклассного чтения.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127CA3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 </w:t>
            </w:r>
          </w:p>
          <w:p w:rsidR="00127CA3" w:rsidRPr="00701FC7" w:rsidRDefault="00127CA3" w:rsidP="00127CA3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1.Познакомить с жизнью и творчеством Ч. Айтматова.</w:t>
            </w:r>
          </w:p>
          <w:p w:rsidR="00127CA3" w:rsidRPr="00701FC7" w:rsidRDefault="00127CA3" w:rsidP="00127CA3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2.Раскрыть проблемы. Поднятые автором.</w:t>
            </w:r>
          </w:p>
          <w:p w:rsidR="00127CA3" w:rsidRPr="00701FC7" w:rsidRDefault="00127CA3" w:rsidP="00127CA3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3.Особое внимание обратить  на проблему  наркомании среди подростков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Беседа по прочитанному произведению. Коллективная  и индивидуальная работа.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7CA3" w:rsidRPr="00701FC7" w:rsidRDefault="00127CA3" w:rsidP="0046106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Формировать навык читательской позиции.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14</w:t>
            </w:r>
            <w:r w:rsidR="0067362E" w:rsidRPr="00701FC7">
              <w:rPr>
                <w:rFonts w:ascii="Times New Roman" w:hAnsi="Times New Roman"/>
              </w:rPr>
              <w:t>.04.18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A3" w:rsidRPr="00701FC7" w:rsidRDefault="00127CA3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84.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8515A2">
            <w:pPr>
              <w:pStyle w:val="2"/>
              <w:widowControl w:val="0"/>
              <w:tabs>
                <w:tab w:val="left" w:pos="7380"/>
                <w:tab w:val="left" w:pos="8100"/>
              </w:tabs>
              <w:spacing w:before="0"/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</w:pPr>
            <w:r w:rsidRPr="00701FC7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М.А.Булгаков</w:t>
            </w:r>
          </w:p>
          <w:p w:rsidR="008515A2" w:rsidRPr="00701FC7" w:rsidRDefault="008515A2" w:rsidP="008515A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Жизнь и творчество (обзор).</w:t>
            </w:r>
          </w:p>
          <w:p w:rsidR="008515A2" w:rsidRPr="00701FC7" w:rsidRDefault="008515A2" w:rsidP="008515A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Повесть «Собачье сердце». </w:t>
            </w:r>
          </w:p>
          <w:p w:rsidR="008515A2" w:rsidRPr="00701FC7" w:rsidRDefault="008515A2" w:rsidP="00127C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8515A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8515A2" w:rsidRPr="00701FC7" w:rsidRDefault="008515A2" w:rsidP="008515A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8515A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u w:val="single"/>
              </w:rPr>
              <w:t>Знать:</w:t>
            </w:r>
            <w:r w:rsidRPr="00701FC7">
              <w:rPr>
                <w:rFonts w:ascii="Times New Roman" w:hAnsi="Times New Roman"/>
              </w:rPr>
              <w:t xml:space="preserve"> содержание произведения</w:t>
            </w:r>
          </w:p>
          <w:p w:rsidR="008515A2" w:rsidRPr="00701FC7" w:rsidRDefault="008515A2" w:rsidP="008515A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u w:val="single"/>
              </w:rPr>
              <w:t>Уметь:</w:t>
            </w:r>
            <w:r w:rsidRPr="00701FC7">
              <w:rPr>
                <w:rFonts w:ascii="Times New Roman" w:hAnsi="Times New Roman"/>
              </w:rPr>
              <w:t xml:space="preserve"> определять нравственную проблематику, владеть различными видами пересказа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Рассказ учителя, беседа по вопросам, комментированное чтение.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461065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Повесть «Собачье сердце». </w:t>
            </w:r>
          </w:p>
          <w:p w:rsidR="008515A2" w:rsidRPr="00701FC7" w:rsidRDefault="008515A2" w:rsidP="00461065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Особенности булгаковской сатиры. Сюжет и система образов повести.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17</w:t>
            </w:r>
            <w:r w:rsidR="0067362E" w:rsidRPr="00701FC7">
              <w:rPr>
                <w:rFonts w:ascii="Times New Roman" w:hAnsi="Times New Roman"/>
              </w:rPr>
              <w:t>.04.18</w:t>
            </w:r>
            <w:r w:rsidR="00241238" w:rsidRPr="00701FC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85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А.А. Фет Жизнь и творчество (обзор).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Тема «невыразимого» в лирике Фета. Неисчерпаемость мира и бессилие языка. 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1.Познакомиться с биографией поэта</w:t>
            </w: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2.Уметь анализировать лирическое произведение; 3.Знать понятие лирический монолог.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Индивидуальное задание; составление цитатного плана; выделение стержневой мысли </w:t>
            </w:r>
            <w:r w:rsidRPr="00701FC7">
              <w:rPr>
                <w:rFonts w:ascii="Times New Roman" w:hAnsi="Times New Roman"/>
              </w:rPr>
              <w:lastRenderedPageBreak/>
              <w:t>стихотворения Фрагменты произведений Чайковского, Бетховена, Баха. Стих. татар.поэтов о природе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pStyle w:val="aff"/>
              <w:spacing w:before="0" w:beforeAutospacing="0" w:after="0"/>
              <w:rPr>
                <w:sz w:val="22"/>
                <w:szCs w:val="22"/>
              </w:rPr>
            </w:pPr>
            <w:r w:rsidRPr="00701FC7">
              <w:rPr>
                <w:sz w:val="22"/>
                <w:szCs w:val="22"/>
              </w:rPr>
              <w:lastRenderedPageBreak/>
              <w:t xml:space="preserve"> Уметь анализировать лирическое стихотворение Фета Рассказ о поэте; работа с текстом стихотворения  </w:t>
            </w:r>
            <w:r w:rsidRPr="00701FC7">
              <w:rPr>
                <w:sz w:val="22"/>
                <w:szCs w:val="22"/>
              </w:rPr>
              <w:lastRenderedPageBreak/>
              <w:t xml:space="preserve">выразительное чтение; составление плана; словарная работа.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19</w:t>
            </w:r>
            <w:r w:rsidR="0067362E" w:rsidRPr="00701FC7">
              <w:rPr>
                <w:rFonts w:ascii="Times New Roman" w:hAnsi="Times New Roman"/>
              </w:rPr>
              <w:t>.04.18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86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Н.А. Некрасов</w:t>
            </w:r>
            <w:r w:rsidRPr="00701FC7">
              <w:rPr>
                <w:rFonts w:ascii="Times New Roman" w:hAnsi="Times New Roman"/>
              </w:rPr>
              <w:t xml:space="preserve"> Жизнь и творчество Представления Некрасова о поэте и поэзии. Своеобразие некрасовской  Музы. </w:t>
            </w: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1.Познакомиться с биографией поэта</w:t>
            </w: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2.Уметь анализировать лирическое произведение 3.Знать понятие лирический монолог.</w:t>
            </w: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Индивидуальное задание; составление цитатного плана; выделение стержневой мысли стихотворения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3B188A">
            <w:pPr>
              <w:pStyle w:val="aff"/>
              <w:spacing w:before="0" w:beforeAutospacing="0" w:after="0"/>
              <w:rPr>
                <w:sz w:val="22"/>
                <w:szCs w:val="22"/>
              </w:rPr>
            </w:pPr>
            <w:r w:rsidRPr="00701FC7">
              <w:rPr>
                <w:sz w:val="22"/>
                <w:szCs w:val="22"/>
              </w:rPr>
              <w:t xml:space="preserve"> Рассказ о поэте; работа с текстом стихотворения  выразительное чтение; составление плана, словарная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21</w:t>
            </w:r>
            <w:r w:rsidR="0067362E" w:rsidRPr="00701FC7">
              <w:rPr>
                <w:rFonts w:ascii="Times New Roman" w:hAnsi="Times New Roman"/>
              </w:rPr>
              <w:t>.04.18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87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 xml:space="preserve">А.П. Чехов 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Жизнь и творчество (обзор).</w:t>
            </w:r>
          </w:p>
          <w:p w:rsidR="008515A2" w:rsidRPr="00701FC7" w:rsidRDefault="008515A2" w:rsidP="008515A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Рассказы: «Анна на шее»», «Смерть чиновника». Комическое и трагическое в прозе Чехова. Трансформация темы «маленького» человека. Особенности авторской позиции в рассказах. 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1.Повторить биографию писателя</w:t>
            </w: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2.Охарактеризовать эпоху «безвременья»</w:t>
            </w: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3.Обозначить художественное мастерство писателя</w:t>
            </w: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учеников.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Работа с дополнитель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ной литературой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24</w:t>
            </w:r>
            <w:r w:rsidR="0067362E" w:rsidRPr="00701FC7">
              <w:rPr>
                <w:rFonts w:ascii="Times New Roman" w:hAnsi="Times New Roman"/>
              </w:rPr>
              <w:t>.04.18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88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8515A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Р.Р</w:t>
            </w:r>
            <w:r w:rsidRPr="00701FC7">
              <w:rPr>
                <w:rFonts w:ascii="Times New Roman" w:hAnsi="Times New Roman"/>
              </w:rPr>
              <w:t>. Роль пейзажей в произведениях Чехова. Подготовка к домашнему сочинению.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развития речи.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8515A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1.Развивать умение анализировать текст, 2.речевые умения и навыки, 3.эстетические качества.</w:t>
            </w:r>
          </w:p>
          <w:p w:rsidR="008515A2" w:rsidRPr="00701FC7" w:rsidRDefault="008515A2" w:rsidP="008515A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46106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Самостоятельная работа.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46106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Беседа.</w:t>
            </w:r>
          </w:p>
          <w:p w:rsidR="008515A2" w:rsidRPr="00701FC7" w:rsidRDefault="008515A2" w:rsidP="00461065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Работа с текстом.</w:t>
            </w:r>
          </w:p>
          <w:p w:rsidR="008515A2" w:rsidRPr="00701FC7" w:rsidRDefault="008515A2" w:rsidP="0046106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Самостоятельная работа.</w:t>
            </w:r>
          </w:p>
          <w:p w:rsidR="008515A2" w:rsidRPr="00701FC7" w:rsidRDefault="008515A2" w:rsidP="0046106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F20BF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26</w:t>
            </w:r>
            <w:r w:rsidR="0067362E" w:rsidRPr="00701FC7">
              <w:rPr>
                <w:rFonts w:ascii="Times New Roman" w:hAnsi="Times New Roman"/>
              </w:rPr>
              <w:t>.04.18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89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И.А.Бунин «Темные аллеи»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8515A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Знать: содержание произведения</w:t>
            </w:r>
          </w:p>
          <w:p w:rsidR="008515A2" w:rsidRPr="00701FC7" w:rsidRDefault="008515A2" w:rsidP="008515A2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Уметь: определять нравственную проблематику, владеть различными видами пересказа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Комментированное чтение.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Рассказ учителя, беседа по вопросам, комментированное чтение.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28</w:t>
            </w:r>
            <w:r w:rsidR="008515A2" w:rsidRPr="00701FC7">
              <w:rPr>
                <w:rFonts w:ascii="Times New Roman" w:hAnsi="Times New Roman"/>
              </w:rPr>
              <w:t>.04.</w:t>
            </w:r>
            <w:r w:rsidR="0067362E" w:rsidRPr="00701FC7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90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Урок –лекция. </w:t>
            </w:r>
            <w:r w:rsidRPr="00701FC7">
              <w:rPr>
                <w:rFonts w:ascii="Times New Roman" w:hAnsi="Times New Roman"/>
                <w:b/>
              </w:rPr>
              <w:t>РУССКАЯ ЛИТЕРАТУРА ХХ ВЕКА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1.Развитие умения слушания  и одновременной записи содержания </w:t>
            </w:r>
            <w:r w:rsidRPr="00701FC7">
              <w:rPr>
                <w:rFonts w:ascii="Times New Roman" w:hAnsi="Times New Roman"/>
              </w:rPr>
              <w:lastRenderedPageBreak/>
              <w:t>лекции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 Умения выступать перед аудиторией 3.Аргументированно отвечать,  делать выводы.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Составление конспекта.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Обучение конспектированию </w:t>
            </w:r>
            <w:r w:rsidRPr="00701FC7">
              <w:rPr>
                <w:rFonts w:ascii="Times New Roman" w:hAnsi="Times New Roman"/>
              </w:rPr>
              <w:lastRenderedPageBreak/>
              <w:t>учебника, работе со словарями, развитие монологической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3.05</w:t>
            </w:r>
            <w:r w:rsidR="0067362E" w:rsidRPr="00701FC7">
              <w:rPr>
                <w:rFonts w:ascii="Times New Roman" w:hAnsi="Times New Roman"/>
              </w:rPr>
              <w:t>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91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3B188A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 xml:space="preserve">ВН.Ч. </w:t>
            </w:r>
            <w:r w:rsidRPr="00701FC7">
              <w:rPr>
                <w:rFonts w:ascii="Times New Roman" w:hAnsi="Times New Roman"/>
              </w:rPr>
              <w:t>Природа в творчестве писателей нашего края.</w:t>
            </w:r>
          </w:p>
          <w:p w:rsidR="008515A2" w:rsidRPr="00701FC7" w:rsidRDefault="008515A2" w:rsidP="003B188A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Н.А.Заболоцкий.</w:t>
            </w:r>
            <w:r w:rsidRPr="00701FC7">
              <w:rPr>
                <w:rFonts w:ascii="Times New Roman" w:hAnsi="Times New Roman"/>
              </w:rPr>
              <w:t xml:space="preserve"> « Я не ищу гармонии в природе…»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внеклассного чтения.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5D637B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Формировать интерес к культурному наследию нашего края, развивать коммуникативные умения, эстетические качества.</w:t>
            </w:r>
          </w:p>
          <w:p w:rsidR="008515A2" w:rsidRPr="00701FC7" w:rsidRDefault="008515A2" w:rsidP="005D63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учащихся.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Устное рисование.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Умение анализировать лирическое произведение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5</w:t>
            </w:r>
            <w:r w:rsidR="0067362E" w:rsidRPr="00701FC7">
              <w:rPr>
                <w:rFonts w:ascii="Times New Roman" w:hAnsi="Times New Roman"/>
              </w:rPr>
              <w:t>.05.18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3B188A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92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Урок-лекция «Серебряный век» русской поэзии.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Творчество </w:t>
            </w:r>
            <w:r w:rsidRPr="00701FC7">
              <w:rPr>
                <w:rFonts w:ascii="Times New Roman" w:hAnsi="Times New Roman"/>
                <w:b/>
              </w:rPr>
              <w:t>М.И.Цветаевой.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1.Познакомить учащихся со сложным культурным явлением, 2.поэтическими направлениями, 3традициями и новаторством.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Запись тезисов.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Сообщения о поэтах серебряного 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8</w:t>
            </w:r>
            <w:r w:rsidR="0067362E" w:rsidRPr="00701FC7">
              <w:rPr>
                <w:rFonts w:ascii="Times New Roman" w:hAnsi="Times New Roman"/>
              </w:rPr>
              <w:t>.05.18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93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 xml:space="preserve">А.А. Блок </w:t>
            </w:r>
            <w:r w:rsidRPr="00701FC7">
              <w:rPr>
                <w:rFonts w:ascii="Times New Roman" w:hAnsi="Times New Roman"/>
              </w:rPr>
              <w:t>.Слово о поэте.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Поэтические особенности цикла «Стихов о прекрасной даме». Лирический герой стихотворения.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Познакомить с жизнью и творчеством Блока, своеобразием лирики, дать понятие «символизм».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515A7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Комментированное чтение.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Работа с учебником.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Комментированное чтение, анализ стихотворений, выполнение заданий по группам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10</w:t>
            </w:r>
            <w:r w:rsidR="0067362E" w:rsidRPr="00701FC7">
              <w:rPr>
                <w:rFonts w:ascii="Times New Roman" w:hAnsi="Times New Roman"/>
              </w:rPr>
              <w:t>.05.18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94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С.А. Есенин.</w:t>
            </w:r>
            <w:r w:rsidRPr="00701FC7">
              <w:rPr>
                <w:rFonts w:ascii="Times New Roman" w:hAnsi="Times New Roman"/>
              </w:rPr>
              <w:t xml:space="preserve"> Слово о поэте. Поэтизация крестьянской Руси в творчестве Есенина. Эмоциональная искренность и философская глубина поэзии Есенина. Человек и природа в художественном мире поэта.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Познакомиться с очерком жизни и творчества Есенина, своеобразием его лирики, воспитывать гражданские чувства.</w:t>
            </w: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учеников.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  Сообщения учеников.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Составление конспекта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12</w:t>
            </w:r>
            <w:r w:rsidR="0067362E" w:rsidRPr="00701FC7">
              <w:rPr>
                <w:rFonts w:ascii="Times New Roman" w:hAnsi="Times New Roman"/>
              </w:rPr>
              <w:t>.05.18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95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 xml:space="preserve">А.А. Ахматова. </w:t>
            </w:r>
            <w:r w:rsidRPr="00701FC7">
              <w:rPr>
                <w:rFonts w:ascii="Times New Roman" w:hAnsi="Times New Roman"/>
              </w:rPr>
              <w:t xml:space="preserve">Слово о поэте. Война как проверка человека на мужество, человечность и патриотизм. Активность гражданской позиции поэта.  Тема родины и гражданского долга в лирике Ахматовой.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 усвоения новых знаний.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 . Познакомиться с очерком жизни и творчества А.Ахматовой.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2. Развивать навыки и умения слухового восприятия поэтического текста 3.Развивать интерес к поэзии А.Ахматовой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4.Воспитывать гражданские чувства.</w:t>
            </w:r>
          </w:p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учеников.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учеников.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15</w:t>
            </w:r>
            <w:r w:rsidR="0067362E" w:rsidRPr="00701FC7">
              <w:rPr>
                <w:rFonts w:ascii="Times New Roman" w:hAnsi="Times New Roman"/>
              </w:rPr>
              <w:t>.05.18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15A2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96</w:t>
            </w:r>
          </w:p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C85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Б.Пастернак.</w:t>
            </w:r>
            <w:r w:rsidRPr="00701FC7">
              <w:rPr>
                <w:rFonts w:ascii="Times New Roman" w:hAnsi="Times New Roman"/>
              </w:rPr>
              <w:t xml:space="preserve"> Слово о поэте.</w:t>
            </w:r>
          </w:p>
          <w:p w:rsidR="008515A2" w:rsidRPr="00701FC7" w:rsidRDefault="00C8547A" w:rsidP="00C8547A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«Красавица моя, вся стать...», «Перемена»,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241238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Урок-знакомство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241238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Познакомиться с очерком жизни и творчества Б.Пастернака.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241238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Чтение и анализ стихотворений.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17</w:t>
            </w:r>
            <w:r w:rsidR="0067362E" w:rsidRPr="00701FC7">
              <w:rPr>
                <w:rFonts w:ascii="Times New Roman" w:hAnsi="Times New Roman"/>
              </w:rPr>
              <w:t>.05.18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5A2" w:rsidRPr="00701FC7" w:rsidRDefault="008515A2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547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97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Урок-концерт «Поэзия серебряного века».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Урок-зачет.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Проверить усвоение материала, развивать речевые и творческие способности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46106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Защита рефератов.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46106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Беседа.</w:t>
            </w:r>
          </w:p>
          <w:p w:rsidR="00C8547A" w:rsidRPr="00701FC7" w:rsidRDefault="00C8547A" w:rsidP="0046106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Защита рефератов.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104E0C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19</w:t>
            </w:r>
            <w:r w:rsidR="0067362E" w:rsidRPr="00701FC7">
              <w:rPr>
                <w:rFonts w:ascii="Times New Roman" w:hAnsi="Times New Roman"/>
              </w:rPr>
              <w:t>.05.18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547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98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C8547A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М</w:t>
            </w:r>
            <w:r w:rsidRPr="00701FC7">
              <w:rPr>
                <w:rFonts w:ascii="Times New Roman" w:hAnsi="Times New Roman"/>
                <w:b/>
              </w:rPr>
              <w:t xml:space="preserve">.А. Шолохов </w:t>
            </w:r>
          </w:p>
          <w:p w:rsidR="00C8547A" w:rsidRPr="00701FC7" w:rsidRDefault="00C8547A" w:rsidP="00C8547A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Жизнь и творчество (обзор).</w:t>
            </w: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Рассказ «Судьба человека». Гуманизм шолоховской прозы. Особенности сюжета  и композиции рассказа. Трагедия народа в годы войны и судьба Андрея Соколова. Проблема нравственного выбора в рассказе. Роль пейзажных зарисовок в рассказе.</w:t>
            </w: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3B188A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1.Выявить смысл названия рассказа</w:t>
            </w:r>
          </w:p>
          <w:p w:rsidR="00C8547A" w:rsidRPr="00701FC7" w:rsidRDefault="00C8547A" w:rsidP="003B188A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2.Особенности композиции, 3.Уяснить суть  рассказа.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Устное высказывание.</w:t>
            </w: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Выборочный пересказ.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42306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Выявить смысл названия рассказа, особенности композиции, уяснить суть  рассказа.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03761E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19</w:t>
            </w:r>
            <w:r w:rsidR="0067362E" w:rsidRPr="00701FC7">
              <w:rPr>
                <w:rFonts w:ascii="Times New Roman" w:hAnsi="Times New Roman"/>
              </w:rPr>
              <w:t>.05.18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547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99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А.И. Солженицын</w:t>
            </w:r>
            <w:r w:rsidRPr="00701FC7">
              <w:rPr>
                <w:rFonts w:ascii="Times New Roman" w:hAnsi="Times New Roman"/>
              </w:rPr>
              <w:t>. Слово о писателе. Рассказ «Матренин двор». Автобиографическая основа рассказа, его художественное своеобразие. Образ главной героини и тема праведничества</w:t>
            </w: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в русской литературе.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Комбиниро</w:t>
            </w: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ванный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1.Дать представление о личности писателя и его творчестве.</w:t>
            </w:r>
          </w:p>
          <w:p w:rsidR="00C8547A" w:rsidRPr="00701FC7" w:rsidRDefault="00C8547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2.Формировать  умение аналитического прочтения текста.</w:t>
            </w: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3.Раскрыть смысл названия рассказа.</w:t>
            </w:r>
          </w:p>
          <w:p w:rsidR="00C8547A" w:rsidRPr="00701FC7" w:rsidRDefault="00C8547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учащихся, аналитическое прочтение произведения.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Выявить смысл названия рассказа, особенности композиции, уяснить суть  рассказа.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03761E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22</w:t>
            </w:r>
            <w:r w:rsidR="0067362E" w:rsidRPr="00701FC7">
              <w:rPr>
                <w:rFonts w:ascii="Times New Roman" w:hAnsi="Times New Roman"/>
              </w:rPr>
              <w:t>.05.18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547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>Контрольная работа «Русская литература</w:t>
            </w: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01FC7">
              <w:rPr>
                <w:rFonts w:ascii="Times New Roman" w:hAnsi="Times New Roman"/>
                <w:b/>
              </w:rPr>
              <w:t xml:space="preserve"> 60х- -  90х  годов </w:t>
            </w:r>
            <w:r w:rsidRPr="00701FC7">
              <w:rPr>
                <w:rFonts w:ascii="Times New Roman" w:hAnsi="Times New Roman"/>
                <w:b/>
                <w:lang w:val="en-US"/>
              </w:rPr>
              <w:t>X</w:t>
            </w:r>
            <w:r w:rsidRPr="00701FC7">
              <w:rPr>
                <w:rFonts w:ascii="Times New Roman" w:hAnsi="Times New Roman"/>
                <w:b/>
              </w:rPr>
              <w:t>Х века».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Контрольный урок.</w:t>
            </w: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Проверить усвоение материала, развивать речевые и творческие способности</w:t>
            </w:r>
          </w:p>
          <w:p w:rsidR="00C8547A" w:rsidRPr="00701FC7" w:rsidRDefault="00C8547A" w:rsidP="003B18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22.05.1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547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101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  <w:b/>
              </w:rPr>
              <w:t>ВН.Ч.</w:t>
            </w:r>
            <w:r w:rsidRPr="00701FC7">
              <w:rPr>
                <w:rFonts w:ascii="Times New Roman" w:hAnsi="Times New Roman"/>
              </w:rPr>
              <w:t xml:space="preserve">Литература народов России Г. Тукай Слово о поэте. Стихотворения из цикла «О, эта любовь!» Лиризм стихотворений поэта, использование традиционной формы газели. Тукай как </w:t>
            </w:r>
            <w:r w:rsidRPr="00701FC7">
              <w:rPr>
                <w:rFonts w:ascii="Times New Roman" w:hAnsi="Times New Roman"/>
              </w:rPr>
              <w:lastRenderedPageBreak/>
              <w:t>переводчик поэзии Пушкина, Лермонтова и других русских поэтов, его вклад в развитие татарского языка и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Урок внеклассного чтения.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Формировать интерес к культурному наследию нашего края, развивать коммуникативные умения, эстетические качества.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Сообщения учащихся.</w:t>
            </w:r>
          </w:p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Устное рисование.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 xml:space="preserve"> Беседа,  сообщения о жизни и творчестве Тукая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67362E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24.05.18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547A" w:rsidRPr="00701FC7" w:rsidTr="00515A7E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lastRenderedPageBreak/>
              <w:t>102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Итоговый урок рекомендации для летнего чтения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5D637B">
            <w:pPr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Подвести итоги по изученному за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Ответы учащихся, викторина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62E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01FC7">
              <w:rPr>
                <w:rFonts w:ascii="Times New Roman" w:hAnsi="Times New Roman"/>
              </w:rPr>
              <w:t>25.05.1</w:t>
            </w:r>
            <w:r w:rsidR="0067362E" w:rsidRPr="00701FC7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47A" w:rsidRPr="00701FC7" w:rsidRDefault="00C8547A" w:rsidP="00D01228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40CFA" w:rsidRPr="00701FC7" w:rsidRDefault="00640CFA" w:rsidP="00515A7E">
      <w:pPr>
        <w:spacing w:after="0" w:line="240" w:lineRule="auto"/>
        <w:rPr>
          <w:rFonts w:ascii="Times New Roman" w:hAnsi="Times New Roman"/>
        </w:rPr>
      </w:pPr>
    </w:p>
    <w:sectPr w:rsidR="00640CFA" w:rsidRPr="00701FC7" w:rsidSect="00701FC7">
      <w:footerReference w:type="default" r:id="rId10"/>
      <w:footnotePr>
        <w:pos w:val="beneathText"/>
      </w:footnotePr>
      <w:pgSz w:w="16837" w:h="11905" w:orient="landscape"/>
      <w:pgMar w:top="1134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DB9" w:rsidRDefault="00D26DB9" w:rsidP="002E3C58">
      <w:pPr>
        <w:spacing w:after="0" w:line="240" w:lineRule="auto"/>
      </w:pPr>
      <w:r>
        <w:separator/>
      </w:r>
    </w:p>
  </w:endnote>
  <w:endnote w:type="continuationSeparator" w:id="1">
    <w:p w:rsidR="00D26DB9" w:rsidRDefault="00D26DB9" w:rsidP="002E3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8575676"/>
      <w:docPartObj>
        <w:docPartGallery w:val="Page Numbers (Bottom of Page)"/>
        <w:docPartUnique/>
      </w:docPartObj>
    </w:sdtPr>
    <w:sdtContent>
      <w:p w:rsidR="00BB5AF9" w:rsidRDefault="00DA3C31">
        <w:pPr>
          <w:pStyle w:val="a6"/>
          <w:jc w:val="right"/>
        </w:pPr>
        <w:fldSimple w:instr="PAGE   \* MERGEFORMAT">
          <w:r w:rsidR="00016D47">
            <w:rPr>
              <w:noProof/>
            </w:rPr>
            <w:t>9</w:t>
          </w:r>
        </w:fldSimple>
      </w:p>
    </w:sdtContent>
  </w:sdt>
  <w:p w:rsidR="00BB5AF9" w:rsidRDefault="00BB5AF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AF9" w:rsidRDefault="00DA3C31">
    <w:pPr>
      <w:pStyle w:val="a6"/>
      <w:jc w:val="center"/>
    </w:pPr>
    <w:fldSimple w:instr=" PAGE   \* MERGEFORMAT ">
      <w:r w:rsidR="002F0BA8">
        <w:rPr>
          <w:noProof/>
        </w:rPr>
        <w:t>22</w:t>
      </w:r>
    </w:fldSimple>
  </w:p>
  <w:p w:rsidR="00BB5AF9" w:rsidRDefault="00BB5A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DB9" w:rsidRDefault="00D26DB9" w:rsidP="002E3C58">
      <w:pPr>
        <w:spacing w:after="0" w:line="240" w:lineRule="auto"/>
      </w:pPr>
      <w:r>
        <w:separator/>
      </w:r>
    </w:p>
  </w:footnote>
  <w:footnote w:type="continuationSeparator" w:id="1">
    <w:p w:rsidR="00D26DB9" w:rsidRDefault="00D26DB9" w:rsidP="002E3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CA16EF"/>
    <w:multiLevelType w:val="hybridMultilevel"/>
    <w:tmpl w:val="E6643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72874"/>
    <w:multiLevelType w:val="hybridMultilevel"/>
    <w:tmpl w:val="2CF64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485944"/>
    <w:multiLevelType w:val="hybridMultilevel"/>
    <w:tmpl w:val="3D3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84375"/>
    <w:multiLevelType w:val="hybridMultilevel"/>
    <w:tmpl w:val="078E0BDA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05ACEB0">
      <w:numFmt w:val="bullet"/>
      <w:lvlText w:val=""/>
      <w:lvlJc w:val="left"/>
      <w:pPr>
        <w:ind w:left="1571" w:hanging="360"/>
      </w:pPr>
      <w:rPr>
        <w:rFonts w:ascii="Wingdings" w:eastAsia="Times New Roman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5">
    <w:nsid w:val="4EEF7181"/>
    <w:multiLevelType w:val="hybridMultilevel"/>
    <w:tmpl w:val="2E8E7D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C51747"/>
    <w:multiLevelType w:val="hybridMultilevel"/>
    <w:tmpl w:val="43E65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53C"/>
    <w:rsid w:val="00016D47"/>
    <w:rsid w:val="00023C22"/>
    <w:rsid w:val="000255FB"/>
    <w:rsid w:val="0003761E"/>
    <w:rsid w:val="0004259D"/>
    <w:rsid w:val="00060ACD"/>
    <w:rsid w:val="00062649"/>
    <w:rsid w:val="000A7B57"/>
    <w:rsid w:val="000E2494"/>
    <w:rsid w:val="000E67D8"/>
    <w:rsid w:val="000F4050"/>
    <w:rsid w:val="00104E0C"/>
    <w:rsid w:val="00127CA3"/>
    <w:rsid w:val="0019509D"/>
    <w:rsid w:val="001B453A"/>
    <w:rsid w:val="001D2633"/>
    <w:rsid w:val="001D2BF6"/>
    <w:rsid w:val="0022627A"/>
    <w:rsid w:val="00241238"/>
    <w:rsid w:val="0026308F"/>
    <w:rsid w:val="00266AB5"/>
    <w:rsid w:val="002811F3"/>
    <w:rsid w:val="00295404"/>
    <w:rsid w:val="00295E20"/>
    <w:rsid w:val="002B60DA"/>
    <w:rsid w:val="002E3C58"/>
    <w:rsid w:val="002F0BA8"/>
    <w:rsid w:val="00306248"/>
    <w:rsid w:val="00320EE8"/>
    <w:rsid w:val="00324088"/>
    <w:rsid w:val="00326254"/>
    <w:rsid w:val="00332C9F"/>
    <w:rsid w:val="00334743"/>
    <w:rsid w:val="0037746F"/>
    <w:rsid w:val="003942D5"/>
    <w:rsid w:val="003A5C66"/>
    <w:rsid w:val="003B188A"/>
    <w:rsid w:val="003B445B"/>
    <w:rsid w:val="003E54FB"/>
    <w:rsid w:val="004006A7"/>
    <w:rsid w:val="0042306E"/>
    <w:rsid w:val="004542EB"/>
    <w:rsid w:val="00455E2F"/>
    <w:rsid w:val="00457DC7"/>
    <w:rsid w:val="00461065"/>
    <w:rsid w:val="0046478D"/>
    <w:rsid w:val="004775B4"/>
    <w:rsid w:val="004A3E57"/>
    <w:rsid w:val="004C60C9"/>
    <w:rsid w:val="004E01BB"/>
    <w:rsid w:val="004E4943"/>
    <w:rsid w:val="004E7805"/>
    <w:rsid w:val="00515A7E"/>
    <w:rsid w:val="00542437"/>
    <w:rsid w:val="00576302"/>
    <w:rsid w:val="00583A73"/>
    <w:rsid w:val="0058464A"/>
    <w:rsid w:val="00592F20"/>
    <w:rsid w:val="00596F7D"/>
    <w:rsid w:val="005D3298"/>
    <w:rsid w:val="005D637B"/>
    <w:rsid w:val="00600577"/>
    <w:rsid w:val="00617D01"/>
    <w:rsid w:val="00620F5D"/>
    <w:rsid w:val="00640CFA"/>
    <w:rsid w:val="0064397D"/>
    <w:rsid w:val="00666109"/>
    <w:rsid w:val="00667751"/>
    <w:rsid w:val="0067362E"/>
    <w:rsid w:val="00690F0E"/>
    <w:rsid w:val="00692B4A"/>
    <w:rsid w:val="006A54D8"/>
    <w:rsid w:val="006B753C"/>
    <w:rsid w:val="00701FC7"/>
    <w:rsid w:val="00713275"/>
    <w:rsid w:val="007222FF"/>
    <w:rsid w:val="00743BC7"/>
    <w:rsid w:val="00754543"/>
    <w:rsid w:val="007773A7"/>
    <w:rsid w:val="007A43E6"/>
    <w:rsid w:val="007B6929"/>
    <w:rsid w:val="007C2AF2"/>
    <w:rsid w:val="007E22B3"/>
    <w:rsid w:val="007F1516"/>
    <w:rsid w:val="007F2C9F"/>
    <w:rsid w:val="008017D6"/>
    <w:rsid w:val="00826EB2"/>
    <w:rsid w:val="0083578E"/>
    <w:rsid w:val="008378FC"/>
    <w:rsid w:val="008468A9"/>
    <w:rsid w:val="008515A2"/>
    <w:rsid w:val="0085221D"/>
    <w:rsid w:val="00855C5D"/>
    <w:rsid w:val="008650D6"/>
    <w:rsid w:val="00866076"/>
    <w:rsid w:val="00885FCA"/>
    <w:rsid w:val="008865AA"/>
    <w:rsid w:val="00891480"/>
    <w:rsid w:val="008C0EA2"/>
    <w:rsid w:val="008C0FF6"/>
    <w:rsid w:val="008C63F1"/>
    <w:rsid w:val="008E2D74"/>
    <w:rsid w:val="008F1802"/>
    <w:rsid w:val="00905FC1"/>
    <w:rsid w:val="009126A0"/>
    <w:rsid w:val="00913AC3"/>
    <w:rsid w:val="00913E44"/>
    <w:rsid w:val="00936F93"/>
    <w:rsid w:val="00937859"/>
    <w:rsid w:val="0096393A"/>
    <w:rsid w:val="00975CE7"/>
    <w:rsid w:val="009862B7"/>
    <w:rsid w:val="00991E96"/>
    <w:rsid w:val="00995484"/>
    <w:rsid w:val="009957E1"/>
    <w:rsid w:val="009A614A"/>
    <w:rsid w:val="009B03F6"/>
    <w:rsid w:val="009C3A2C"/>
    <w:rsid w:val="009D28B3"/>
    <w:rsid w:val="00A06A16"/>
    <w:rsid w:val="00A20A63"/>
    <w:rsid w:val="00A218A1"/>
    <w:rsid w:val="00A22835"/>
    <w:rsid w:val="00A623BE"/>
    <w:rsid w:val="00A74FC2"/>
    <w:rsid w:val="00A76B2E"/>
    <w:rsid w:val="00AB067C"/>
    <w:rsid w:val="00AC477C"/>
    <w:rsid w:val="00AD2283"/>
    <w:rsid w:val="00AE293B"/>
    <w:rsid w:val="00AF40B0"/>
    <w:rsid w:val="00B0603F"/>
    <w:rsid w:val="00B1018D"/>
    <w:rsid w:val="00B21EB3"/>
    <w:rsid w:val="00B23C31"/>
    <w:rsid w:val="00B43DFB"/>
    <w:rsid w:val="00B479DD"/>
    <w:rsid w:val="00B665F3"/>
    <w:rsid w:val="00BA5E34"/>
    <w:rsid w:val="00BA7436"/>
    <w:rsid w:val="00BB5AF9"/>
    <w:rsid w:val="00BB6C06"/>
    <w:rsid w:val="00BB731E"/>
    <w:rsid w:val="00BF7309"/>
    <w:rsid w:val="00C0288B"/>
    <w:rsid w:val="00C10C02"/>
    <w:rsid w:val="00C10D0A"/>
    <w:rsid w:val="00C8547A"/>
    <w:rsid w:val="00CA026C"/>
    <w:rsid w:val="00CA0D4F"/>
    <w:rsid w:val="00CA370B"/>
    <w:rsid w:val="00CE4F6A"/>
    <w:rsid w:val="00CE5067"/>
    <w:rsid w:val="00D008E0"/>
    <w:rsid w:val="00D01228"/>
    <w:rsid w:val="00D11B75"/>
    <w:rsid w:val="00D14352"/>
    <w:rsid w:val="00D26DB9"/>
    <w:rsid w:val="00D7201D"/>
    <w:rsid w:val="00DA3C31"/>
    <w:rsid w:val="00DB0080"/>
    <w:rsid w:val="00DD62C4"/>
    <w:rsid w:val="00E04EC0"/>
    <w:rsid w:val="00E10FB3"/>
    <w:rsid w:val="00E21D1B"/>
    <w:rsid w:val="00E254D1"/>
    <w:rsid w:val="00E5252B"/>
    <w:rsid w:val="00E55A90"/>
    <w:rsid w:val="00E91CB7"/>
    <w:rsid w:val="00E97ED7"/>
    <w:rsid w:val="00EB50A9"/>
    <w:rsid w:val="00EB7190"/>
    <w:rsid w:val="00EB7C2D"/>
    <w:rsid w:val="00EC4D31"/>
    <w:rsid w:val="00ED32F2"/>
    <w:rsid w:val="00EE4488"/>
    <w:rsid w:val="00EF1BFB"/>
    <w:rsid w:val="00EF2B20"/>
    <w:rsid w:val="00EF42B4"/>
    <w:rsid w:val="00F05797"/>
    <w:rsid w:val="00F12DD2"/>
    <w:rsid w:val="00F15840"/>
    <w:rsid w:val="00F20BF5"/>
    <w:rsid w:val="00F25B9B"/>
    <w:rsid w:val="00F621C2"/>
    <w:rsid w:val="00F64AF0"/>
    <w:rsid w:val="00F6754C"/>
    <w:rsid w:val="00F756C4"/>
    <w:rsid w:val="00F7681D"/>
    <w:rsid w:val="00F81D9C"/>
    <w:rsid w:val="00FC3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53C"/>
    <w:rPr>
      <w:rFonts w:ascii="Cambria" w:eastAsia="Times New Roman" w:hAnsi="Cambr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0CFA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640CF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40CF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40CFA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0CFA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0CFA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0CFA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0CFA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0CFA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тиль2"/>
    <w:basedOn w:val="a"/>
    <w:rsid w:val="006B753C"/>
    <w:pPr>
      <w:spacing w:before="280" w:after="280"/>
    </w:pPr>
  </w:style>
  <w:style w:type="paragraph" w:styleId="a3">
    <w:name w:val="List Paragraph"/>
    <w:basedOn w:val="a"/>
    <w:qFormat/>
    <w:rsid w:val="006B75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3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3C58"/>
    <w:rPr>
      <w:rFonts w:ascii="Cambria" w:eastAsia="Times New Roman" w:hAnsi="Cambr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E3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3C58"/>
    <w:rPr>
      <w:rFonts w:ascii="Cambria" w:eastAsia="Times New Roman" w:hAnsi="Cambria" w:cs="Times New Roman"/>
      <w:lang w:eastAsia="ru-RU"/>
    </w:rPr>
  </w:style>
  <w:style w:type="table" w:styleId="a8">
    <w:name w:val="Table Grid"/>
    <w:basedOn w:val="a1"/>
    <w:uiPriority w:val="59"/>
    <w:rsid w:val="004647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40CFA"/>
    <w:rPr>
      <w:rFonts w:ascii="Cambria" w:eastAsia="Times New Roman" w:hAnsi="Cambria" w:cs="Times New Roman"/>
      <w:smallCaps/>
      <w:spacing w:val="5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40CFA"/>
    <w:rPr>
      <w:rFonts w:ascii="Cambria" w:eastAsia="Times New Roman" w:hAnsi="Cambria" w:cs="Times New Roman"/>
      <w:small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40CFA"/>
    <w:rPr>
      <w:rFonts w:ascii="Cambria" w:eastAsia="Times New Roman" w:hAnsi="Cambria" w:cs="Times New Roman"/>
      <w:i/>
      <w:iCs/>
      <w:smallCaps/>
      <w:spacing w:val="5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40CFA"/>
    <w:rPr>
      <w:rFonts w:ascii="Cambria" w:eastAsia="Times New Roman" w:hAnsi="Cambria" w:cs="Times New Roman"/>
      <w:b/>
      <w:bCs/>
      <w:spacing w:val="5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40CFA"/>
    <w:rPr>
      <w:rFonts w:ascii="Cambria" w:eastAsia="Times New Roman" w:hAnsi="Cambria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40CFA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40CFA"/>
    <w:rPr>
      <w:rFonts w:ascii="Cambria" w:eastAsia="Times New Roman" w:hAnsi="Cambria" w:cs="Times New Roman"/>
      <w:b/>
      <w:bCs/>
      <w:i/>
      <w:iCs/>
      <w:color w:val="5A5A5A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40CFA"/>
    <w:rPr>
      <w:rFonts w:ascii="Cambria" w:eastAsia="Times New Roman" w:hAnsi="Cambria" w:cs="Times New Roman"/>
      <w:b/>
      <w:bCs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40CFA"/>
    <w:rPr>
      <w:rFonts w:ascii="Cambria" w:eastAsia="Times New Roman" w:hAnsi="Cambria" w:cs="Times New Roman"/>
      <w:b/>
      <w:bCs/>
      <w:i/>
      <w:iCs/>
      <w:color w:val="7F7F7F"/>
      <w:sz w:val="18"/>
      <w:szCs w:val="18"/>
      <w:lang w:eastAsia="ru-RU"/>
    </w:rPr>
  </w:style>
  <w:style w:type="character" w:customStyle="1" w:styleId="11">
    <w:name w:val="Основной шрифт абзаца1"/>
    <w:rsid w:val="00640CFA"/>
  </w:style>
  <w:style w:type="paragraph" w:customStyle="1" w:styleId="a9">
    <w:name w:val="Заголовок"/>
    <w:basedOn w:val="a"/>
    <w:next w:val="aa"/>
    <w:rsid w:val="00640CFA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a">
    <w:name w:val="Body Text"/>
    <w:basedOn w:val="a"/>
    <w:link w:val="ab"/>
    <w:semiHidden/>
    <w:rsid w:val="00640CFA"/>
    <w:pPr>
      <w:spacing w:after="120"/>
    </w:pPr>
  </w:style>
  <w:style w:type="character" w:customStyle="1" w:styleId="ab">
    <w:name w:val="Основной текст Знак"/>
    <w:basedOn w:val="a0"/>
    <w:link w:val="aa"/>
    <w:semiHidden/>
    <w:rsid w:val="00640CFA"/>
    <w:rPr>
      <w:rFonts w:ascii="Cambria" w:eastAsia="Times New Roman" w:hAnsi="Cambria" w:cs="Times New Roman"/>
      <w:lang w:eastAsia="ru-RU"/>
    </w:rPr>
  </w:style>
  <w:style w:type="paragraph" w:styleId="ac">
    <w:name w:val="List"/>
    <w:basedOn w:val="aa"/>
    <w:semiHidden/>
    <w:rsid w:val="00640CFA"/>
  </w:style>
  <w:style w:type="paragraph" w:customStyle="1" w:styleId="12">
    <w:name w:val="Название1"/>
    <w:basedOn w:val="a"/>
    <w:rsid w:val="00640CF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"/>
    <w:rsid w:val="00640CFA"/>
    <w:pPr>
      <w:suppressLineNumbers/>
    </w:pPr>
  </w:style>
  <w:style w:type="paragraph" w:customStyle="1" w:styleId="14">
    <w:name w:val="Схема документа1"/>
    <w:basedOn w:val="a"/>
    <w:rsid w:val="00640C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d">
    <w:name w:val="Содержимое таблицы"/>
    <w:basedOn w:val="a"/>
    <w:rsid w:val="00640CFA"/>
    <w:pPr>
      <w:suppressLineNumbers/>
    </w:pPr>
  </w:style>
  <w:style w:type="paragraph" w:customStyle="1" w:styleId="ae">
    <w:name w:val="Заголовок таблицы"/>
    <w:basedOn w:val="ad"/>
    <w:rsid w:val="00640CFA"/>
    <w:pPr>
      <w:jc w:val="center"/>
    </w:pPr>
    <w:rPr>
      <w:b/>
      <w:bCs/>
    </w:rPr>
  </w:style>
  <w:style w:type="paragraph" w:styleId="af">
    <w:name w:val="caption"/>
    <w:basedOn w:val="a"/>
    <w:next w:val="a"/>
    <w:uiPriority w:val="35"/>
    <w:semiHidden/>
    <w:unhideWhenUsed/>
    <w:rsid w:val="00640CFA"/>
    <w:rPr>
      <w:b/>
      <w:bCs/>
      <w:color w:val="9A8D09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640CF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640CFA"/>
    <w:rPr>
      <w:rFonts w:ascii="Cambria" w:eastAsia="Times New Roman" w:hAnsi="Cambria" w:cs="Times New Roman"/>
      <w:smallCaps/>
      <w:sz w:val="52"/>
      <w:szCs w:val="52"/>
      <w:lang w:eastAsia="ru-RU"/>
    </w:rPr>
  </w:style>
  <w:style w:type="paragraph" w:styleId="af2">
    <w:name w:val="Subtitle"/>
    <w:basedOn w:val="a"/>
    <w:next w:val="a"/>
    <w:link w:val="af3"/>
    <w:uiPriority w:val="11"/>
    <w:qFormat/>
    <w:rsid w:val="00640CFA"/>
    <w:rPr>
      <w:i/>
      <w:iCs/>
      <w:smallCaps/>
      <w:spacing w:val="10"/>
      <w:sz w:val="28"/>
      <w:szCs w:val="28"/>
    </w:rPr>
  </w:style>
  <w:style w:type="character" w:customStyle="1" w:styleId="af3">
    <w:name w:val="Подзаголовок Знак"/>
    <w:basedOn w:val="a0"/>
    <w:link w:val="af2"/>
    <w:uiPriority w:val="11"/>
    <w:rsid w:val="00640CFA"/>
    <w:rPr>
      <w:rFonts w:ascii="Cambria" w:eastAsia="Times New Roman" w:hAnsi="Cambria" w:cs="Times New Roman"/>
      <w:i/>
      <w:iCs/>
      <w:smallCaps/>
      <w:spacing w:val="10"/>
      <w:sz w:val="28"/>
      <w:szCs w:val="28"/>
      <w:lang w:eastAsia="ru-RU"/>
    </w:rPr>
  </w:style>
  <w:style w:type="character" w:styleId="af4">
    <w:name w:val="Strong"/>
    <w:uiPriority w:val="22"/>
    <w:qFormat/>
    <w:rsid w:val="00640CFA"/>
    <w:rPr>
      <w:b/>
      <w:bCs/>
    </w:rPr>
  </w:style>
  <w:style w:type="character" w:styleId="af5">
    <w:name w:val="Emphasis"/>
    <w:uiPriority w:val="20"/>
    <w:qFormat/>
    <w:rsid w:val="00640CFA"/>
    <w:rPr>
      <w:b/>
      <w:bCs/>
      <w:i/>
      <w:iCs/>
      <w:spacing w:val="10"/>
    </w:rPr>
  </w:style>
  <w:style w:type="paragraph" w:styleId="af6">
    <w:name w:val="No Spacing"/>
    <w:basedOn w:val="a"/>
    <w:uiPriority w:val="1"/>
    <w:qFormat/>
    <w:rsid w:val="00640CFA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640CFA"/>
    <w:rPr>
      <w:i/>
      <w:iCs/>
      <w:sz w:val="20"/>
      <w:szCs w:val="20"/>
    </w:rPr>
  </w:style>
  <w:style w:type="character" w:customStyle="1" w:styleId="23">
    <w:name w:val="Цитата 2 Знак"/>
    <w:basedOn w:val="a0"/>
    <w:link w:val="22"/>
    <w:uiPriority w:val="29"/>
    <w:rsid w:val="00640CFA"/>
    <w:rPr>
      <w:rFonts w:ascii="Cambria" w:eastAsia="Times New Roman" w:hAnsi="Cambria" w:cs="Times New Roman"/>
      <w:i/>
      <w:iCs/>
      <w:sz w:val="20"/>
      <w:szCs w:val="20"/>
      <w:lang w:eastAsia="ru-RU"/>
    </w:rPr>
  </w:style>
  <w:style w:type="paragraph" w:styleId="af7">
    <w:name w:val="Intense Quote"/>
    <w:basedOn w:val="a"/>
    <w:next w:val="a"/>
    <w:link w:val="af8"/>
    <w:uiPriority w:val="30"/>
    <w:qFormat/>
    <w:rsid w:val="00640CF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8">
    <w:name w:val="Выделенная цитата Знак"/>
    <w:basedOn w:val="a0"/>
    <w:link w:val="af7"/>
    <w:uiPriority w:val="30"/>
    <w:rsid w:val="00640CFA"/>
    <w:rPr>
      <w:rFonts w:ascii="Cambria" w:eastAsia="Times New Roman" w:hAnsi="Cambria" w:cs="Times New Roman"/>
      <w:i/>
      <w:iCs/>
      <w:sz w:val="20"/>
      <w:szCs w:val="20"/>
      <w:lang w:eastAsia="ru-RU"/>
    </w:rPr>
  </w:style>
  <w:style w:type="character" w:styleId="af9">
    <w:name w:val="Subtle Emphasis"/>
    <w:uiPriority w:val="19"/>
    <w:qFormat/>
    <w:rsid w:val="00640CFA"/>
    <w:rPr>
      <w:i/>
      <w:iCs/>
    </w:rPr>
  </w:style>
  <w:style w:type="character" w:styleId="afa">
    <w:name w:val="Intense Emphasis"/>
    <w:uiPriority w:val="21"/>
    <w:qFormat/>
    <w:rsid w:val="00640CFA"/>
    <w:rPr>
      <w:b/>
      <w:bCs/>
      <w:i/>
      <w:iCs/>
    </w:rPr>
  </w:style>
  <w:style w:type="character" w:styleId="afb">
    <w:name w:val="Subtle Reference"/>
    <w:uiPriority w:val="31"/>
    <w:qFormat/>
    <w:rsid w:val="00640CFA"/>
    <w:rPr>
      <w:smallCaps/>
    </w:rPr>
  </w:style>
  <w:style w:type="character" w:styleId="afc">
    <w:name w:val="Intense Reference"/>
    <w:uiPriority w:val="32"/>
    <w:qFormat/>
    <w:rsid w:val="00640CFA"/>
    <w:rPr>
      <w:b/>
      <w:bCs/>
      <w:smallCaps/>
    </w:rPr>
  </w:style>
  <w:style w:type="character" w:styleId="afd">
    <w:name w:val="Book Title"/>
    <w:uiPriority w:val="33"/>
    <w:qFormat/>
    <w:rsid w:val="00640CFA"/>
    <w:rPr>
      <w:i/>
      <w:i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640CFA"/>
    <w:pPr>
      <w:outlineLvl w:val="9"/>
    </w:pPr>
    <w:rPr>
      <w:lang w:bidi="en-US"/>
    </w:rPr>
  </w:style>
  <w:style w:type="paragraph" w:styleId="aff">
    <w:name w:val="Normal (Web)"/>
    <w:basedOn w:val="a"/>
    <w:rsid w:val="00640CF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ff0">
    <w:name w:val="Balloon Text"/>
    <w:basedOn w:val="a"/>
    <w:link w:val="aff1"/>
    <w:uiPriority w:val="99"/>
    <w:semiHidden/>
    <w:unhideWhenUsed/>
    <w:rsid w:val="009B0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9B03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427D-5455-45BC-8E87-6EE434BC4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35</Pages>
  <Words>9357</Words>
  <Characters>53341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</cp:lastModifiedBy>
  <cp:revision>77</cp:revision>
  <cp:lastPrinted>2017-10-13T09:54:00Z</cp:lastPrinted>
  <dcterms:created xsi:type="dcterms:W3CDTF">2012-10-12T16:03:00Z</dcterms:created>
  <dcterms:modified xsi:type="dcterms:W3CDTF">2017-12-03T19:22:00Z</dcterms:modified>
</cp:coreProperties>
</file>